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7B5AFA" w:rsidP="007B5AFA">
      <w:pPr>
        <w:ind w:right="-36"/>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AVANOS KA</w:t>
      </w:r>
      <w:r w:rsidRPr="007B5AFA">
        <w:rPr>
          <w:rFonts w:ascii="Times New Roman" w:eastAsia="Cambria" w:hAnsi="Times New Roman" w:cs="Times New Roman"/>
          <w:b/>
          <w:spacing w:val="-1"/>
          <w:sz w:val="32"/>
          <w:szCs w:val="24"/>
        </w:rPr>
        <w:t>Y</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AKA</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LI</w:t>
      </w:r>
      <w:r w:rsidRPr="007B5AFA">
        <w:rPr>
          <w:rFonts w:ascii="Times New Roman" w:eastAsia="Cambria" w:hAnsi="Times New Roman" w:cs="Times New Roman"/>
          <w:b/>
          <w:spacing w:val="1"/>
          <w:sz w:val="32"/>
          <w:szCs w:val="24"/>
        </w:rPr>
        <w:t>Ğ</w:t>
      </w:r>
      <w:r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1547CF"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 xml:space="preserve">MAHMAT ŞEHİT MURAT KOÇ </w:t>
      </w:r>
      <w:r w:rsidR="007B5AFA" w:rsidRPr="007B5AFA">
        <w:rPr>
          <w:rFonts w:ascii="Times New Roman" w:eastAsia="Cambria" w:hAnsi="Times New Roman" w:cs="Times New Roman"/>
          <w:b/>
          <w:sz w:val="32"/>
          <w:szCs w:val="24"/>
        </w:rPr>
        <w:t>İLKOKULU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A2684C" w:rsidP="00A2684C">
      <w:pPr>
        <w:ind w:right="-36"/>
        <w:jc w:val="center"/>
        <w:rPr>
          <w:rFonts w:ascii="Times New Roman" w:eastAsia="Cambria" w:hAnsi="Times New Roman" w:cs="Times New Roman"/>
          <w:sz w:val="44"/>
          <w:szCs w:val="40"/>
        </w:rPr>
      </w:pPr>
      <w:r>
        <w:rPr>
          <w:rFonts w:ascii="Times New Roman" w:eastAsia="Cambria" w:hAnsi="Times New Roman" w:cs="Times New Roman"/>
          <w:b/>
          <w:sz w:val="44"/>
          <w:szCs w:val="40"/>
        </w:rPr>
        <w:t xml:space="preserve">  </w:t>
      </w:r>
      <w:r w:rsidR="007B5AFA" w:rsidRPr="007B5AFA">
        <w:rPr>
          <w:rFonts w:ascii="Times New Roman" w:eastAsia="Cambria" w:hAnsi="Times New Roman" w:cs="Times New Roman"/>
          <w:b/>
          <w:sz w:val="44"/>
          <w:szCs w:val="40"/>
        </w:rPr>
        <w:t>2024</w:t>
      </w:r>
      <w:r w:rsidR="007B5AFA" w:rsidRPr="007B5AFA">
        <w:rPr>
          <w:rFonts w:ascii="Times New Roman" w:eastAsia="Cambria" w:hAnsi="Times New Roman" w:cs="Times New Roman"/>
          <w:b/>
          <w:spacing w:val="-1"/>
          <w:sz w:val="44"/>
          <w:szCs w:val="40"/>
        </w:rPr>
        <w:t>-</w:t>
      </w:r>
      <w:r w:rsidR="007B5AFA" w:rsidRPr="007B5AFA">
        <w:rPr>
          <w:rFonts w:ascii="Times New Roman" w:eastAsia="Cambria" w:hAnsi="Times New Roman" w:cs="Times New Roman"/>
          <w:b/>
          <w:spacing w:val="-2"/>
          <w:sz w:val="44"/>
          <w:szCs w:val="40"/>
        </w:rPr>
        <w:t>2</w:t>
      </w:r>
      <w:r w:rsidR="007B5AFA" w:rsidRPr="007B5AFA">
        <w:rPr>
          <w:rFonts w:ascii="Times New Roman" w:eastAsia="Cambria" w:hAnsi="Times New Roman" w:cs="Times New Roman"/>
          <w:b/>
          <w:sz w:val="44"/>
          <w:szCs w:val="40"/>
        </w:rPr>
        <w:t>028</w:t>
      </w:r>
      <w:r w:rsidR="007B5AFA" w:rsidRPr="007B5AFA">
        <w:rPr>
          <w:rFonts w:ascii="Times New Roman" w:eastAsia="Cambria" w:hAnsi="Times New Roman" w:cs="Times New Roman"/>
          <w:b/>
          <w:spacing w:val="-1"/>
          <w:sz w:val="44"/>
          <w:szCs w:val="40"/>
        </w:rPr>
        <w:t xml:space="preserve"> </w:t>
      </w:r>
      <w:r w:rsidR="007B5AFA" w:rsidRPr="007B5AFA">
        <w:rPr>
          <w:rFonts w:ascii="Times New Roman" w:eastAsia="Cambria" w:hAnsi="Times New Roman" w:cs="Times New Roman"/>
          <w:b/>
          <w:spacing w:val="-2"/>
          <w:sz w:val="44"/>
          <w:szCs w:val="40"/>
        </w:rPr>
        <w:t>S</w:t>
      </w:r>
      <w:r w:rsidR="007B5AFA" w:rsidRPr="007B5AFA">
        <w:rPr>
          <w:rFonts w:ascii="Times New Roman" w:eastAsia="Cambria" w:hAnsi="Times New Roman" w:cs="Times New Roman"/>
          <w:b/>
          <w:spacing w:val="1"/>
          <w:sz w:val="44"/>
          <w:szCs w:val="40"/>
        </w:rPr>
        <w:t>T</w:t>
      </w:r>
      <w:r w:rsidR="007B5AFA" w:rsidRPr="007B5AFA">
        <w:rPr>
          <w:rFonts w:ascii="Times New Roman" w:eastAsia="Cambria" w:hAnsi="Times New Roman" w:cs="Times New Roman"/>
          <w:b/>
          <w:spacing w:val="-1"/>
          <w:sz w:val="44"/>
          <w:szCs w:val="40"/>
        </w:rPr>
        <w:t>R</w:t>
      </w:r>
      <w:r w:rsidR="007B5AFA" w:rsidRPr="007B5AFA">
        <w:rPr>
          <w:rFonts w:ascii="Times New Roman" w:eastAsia="Cambria" w:hAnsi="Times New Roman" w:cs="Times New Roman"/>
          <w:b/>
          <w:sz w:val="44"/>
          <w:szCs w:val="40"/>
        </w:rPr>
        <w:t>A</w:t>
      </w:r>
      <w:r w:rsidR="007B5AFA" w:rsidRPr="007B5AFA">
        <w:rPr>
          <w:rFonts w:ascii="Times New Roman" w:eastAsia="Cambria" w:hAnsi="Times New Roman" w:cs="Times New Roman"/>
          <w:b/>
          <w:spacing w:val="1"/>
          <w:sz w:val="44"/>
          <w:szCs w:val="40"/>
        </w:rPr>
        <w:t>T</w:t>
      </w:r>
      <w:r w:rsidR="007B5AFA" w:rsidRPr="007B5AFA">
        <w:rPr>
          <w:rFonts w:ascii="Times New Roman" w:eastAsia="Cambria" w:hAnsi="Times New Roman" w:cs="Times New Roman"/>
          <w:b/>
          <w:spacing w:val="-1"/>
          <w:sz w:val="44"/>
          <w:szCs w:val="40"/>
        </w:rPr>
        <w:t>E</w:t>
      </w:r>
      <w:r w:rsidR="007B5AFA" w:rsidRPr="007B5AFA">
        <w:rPr>
          <w:rFonts w:ascii="Times New Roman" w:eastAsia="Cambria" w:hAnsi="Times New Roman" w:cs="Times New Roman"/>
          <w:b/>
          <w:sz w:val="44"/>
          <w:szCs w:val="40"/>
        </w:rPr>
        <w:t>J</w:t>
      </w:r>
      <w:r w:rsidR="007B5AFA" w:rsidRPr="007B5AFA">
        <w:rPr>
          <w:rFonts w:ascii="Times New Roman" w:eastAsia="Cambria" w:hAnsi="Times New Roman" w:cs="Times New Roman"/>
          <w:b/>
          <w:spacing w:val="-1"/>
          <w:sz w:val="44"/>
          <w:szCs w:val="40"/>
        </w:rPr>
        <w:t>İ</w:t>
      </w:r>
      <w:r w:rsidR="007B5AFA" w:rsidRPr="007B5AFA">
        <w:rPr>
          <w:rFonts w:ascii="Times New Roman" w:eastAsia="Cambria" w:hAnsi="Times New Roman" w:cs="Times New Roman"/>
          <w:b/>
          <w:sz w:val="44"/>
          <w:szCs w:val="40"/>
        </w:rPr>
        <w:t>K</w:t>
      </w:r>
      <w:r>
        <w:rPr>
          <w:rFonts w:ascii="Times New Roman" w:eastAsia="Cambria" w:hAnsi="Times New Roman" w:cs="Times New Roman"/>
          <w:b/>
          <w:spacing w:val="1"/>
          <w:sz w:val="44"/>
          <w:szCs w:val="40"/>
        </w:rPr>
        <w:t xml:space="preserve"> </w:t>
      </w:r>
      <w:r w:rsidR="007B5AFA" w:rsidRPr="007B5AFA">
        <w:rPr>
          <w:rFonts w:ascii="Times New Roman" w:eastAsia="Cambria" w:hAnsi="Times New Roman" w:cs="Times New Roman"/>
          <w:b/>
          <w:spacing w:val="-1"/>
          <w:sz w:val="44"/>
          <w:szCs w:val="40"/>
        </w:rPr>
        <w:t>P</w:t>
      </w:r>
      <w:r w:rsidR="007B5AFA" w:rsidRPr="007B5AFA">
        <w:rPr>
          <w:rFonts w:ascii="Times New Roman" w:eastAsia="Cambria" w:hAnsi="Times New Roman" w:cs="Times New Roman"/>
          <w:b/>
          <w:spacing w:val="-2"/>
          <w:sz w:val="44"/>
          <w:szCs w:val="40"/>
        </w:rPr>
        <w:t>L</w:t>
      </w:r>
      <w:r w:rsidR="007B5AFA" w:rsidRPr="007B5AFA">
        <w:rPr>
          <w:rFonts w:ascii="Times New Roman" w:eastAsia="Cambria" w:hAnsi="Times New Roman" w:cs="Times New Roman"/>
          <w:b/>
          <w:sz w:val="44"/>
          <w:szCs w:val="40"/>
        </w:rPr>
        <w:t>A</w:t>
      </w:r>
      <w:r w:rsidR="007B5AFA" w:rsidRPr="007B5AFA">
        <w:rPr>
          <w:rFonts w:ascii="Times New Roman" w:eastAsia="Cambria" w:hAnsi="Times New Roman" w:cs="Times New Roman"/>
          <w:b/>
          <w:spacing w:val="-1"/>
          <w:sz w:val="44"/>
          <w:szCs w:val="40"/>
        </w:rPr>
        <w:t>N</w:t>
      </w:r>
      <w:r w:rsidR="007B5AFA"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lastRenderedPageBreak/>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7B5AFA" w:rsidRDefault="007B5AFA"/>
    <w:p w:rsidR="00A2684C" w:rsidRDefault="00A2684C" w:rsidP="007B5AFA">
      <w:pPr>
        <w:spacing w:before="9" w:line="400" w:lineRule="exact"/>
        <w:jc w:val="center"/>
        <w:rPr>
          <w:rFonts w:ascii="Cambria" w:eastAsia="Cambria" w:hAnsi="Cambria" w:cs="Cambria"/>
          <w:b/>
          <w:spacing w:val="-1"/>
          <w:position w:val="-1"/>
          <w:sz w:val="36"/>
          <w:szCs w:val="36"/>
        </w:rPr>
      </w:pPr>
    </w:p>
    <w:p w:rsidR="00A2684C" w:rsidRDefault="00A2684C" w:rsidP="007B5AFA">
      <w:pPr>
        <w:spacing w:before="9" w:line="400" w:lineRule="exact"/>
        <w:jc w:val="center"/>
        <w:rPr>
          <w:rFonts w:ascii="Cambria" w:eastAsia="Cambria" w:hAnsi="Cambria" w:cs="Cambria"/>
          <w:b/>
          <w:spacing w:val="-1"/>
          <w:position w:val="-1"/>
          <w:sz w:val="36"/>
          <w:szCs w:val="36"/>
        </w:rPr>
      </w:pPr>
    </w:p>
    <w:p w:rsidR="00A2684C" w:rsidRDefault="00A2684C" w:rsidP="007B5AFA">
      <w:pPr>
        <w:spacing w:before="9" w:line="400" w:lineRule="exact"/>
        <w:jc w:val="center"/>
        <w:rPr>
          <w:rFonts w:ascii="Cambria" w:eastAsia="Cambria" w:hAnsi="Cambria" w:cs="Cambria"/>
          <w:b/>
          <w:spacing w:val="-1"/>
          <w:position w:val="-1"/>
          <w:sz w:val="36"/>
          <w:szCs w:val="36"/>
        </w:rPr>
      </w:pPr>
    </w:p>
    <w:tbl>
      <w:tblPr>
        <w:tblpPr w:leftFromText="141" w:rightFromText="141" w:vertAnchor="text" w:horzAnchor="margin" w:tblpY="11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2"/>
        <w:gridCol w:w="2091"/>
        <w:gridCol w:w="1052"/>
        <w:gridCol w:w="5865"/>
      </w:tblGrid>
      <w:tr w:rsidR="00A2684C" w:rsidRPr="007B5AFA" w:rsidTr="00A2684C">
        <w:trPr>
          <w:trHeight w:val="648"/>
        </w:trPr>
        <w:tc>
          <w:tcPr>
            <w:tcW w:w="1052" w:type="dxa"/>
            <w:shd w:val="clear" w:color="auto" w:fill="ED7D31" w:themeFill="accent2"/>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lastRenderedPageBreak/>
              <w:t>İli</w:t>
            </w:r>
            <w:r w:rsidRPr="007B5AFA">
              <w:rPr>
                <w:rFonts w:ascii="Times New Roman" w:eastAsia="Times New Roman" w:hAnsi="Times New Roman" w:cs="Times New Roman"/>
                <w:color w:val="000000"/>
                <w:sz w:val="24"/>
                <w:szCs w:val="24"/>
                <w:lang w:eastAsia="tr-TR"/>
              </w:rPr>
              <w:t xml:space="preserve">: </w:t>
            </w:r>
          </w:p>
        </w:tc>
        <w:tc>
          <w:tcPr>
            <w:tcW w:w="2091" w:type="dxa"/>
            <w:shd w:val="clear" w:color="auto" w:fill="ED7D31" w:themeFill="accent2"/>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1052" w:type="dxa"/>
            <w:shd w:val="clear" w:color="auto" w:fill="ED7D31" w:themeFill="accent2"/>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5865" w:type="dxa"/>
            <w:shd w:val="clear" w:color="auto" w:fill="ED7D31" w:themeFill="accent2"/>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AVANOS</w:t>
            </w:r>
          </w:p>
        </w:tc>
      </w:tr>
      <w:tr w:rsidR="00A2684C" w:rsidRPr="007B5AFA" w:rsidTr="00A2684C">
        <w:trPr>
          <w:trHeight w:val="648"/>
        </w:trPr>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091"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Eğitmen </w:t>
            </w:r>
            <w:proofErr w:type="gramStart"/>
            <w:r>
              <w:rPr>
                <w:rFonts w:ascii="Times New Roman" w:eastAsia="Times New Roman" w:hAnsi="Times New Roman" w:cs="Times New Roman"/>
                <w:color w:val="000000"/>
                <w:sz w:val="20"/>
                <w:szCs w:val="20"/>
                <w:lang w:eastAsia="tr-TR"/>
              </w:rPr>
              <w:t>Ahmet caddesi</w:t>
            </w:r>
            <w:proofErr w:type="gramEnd"/>
            <w:r>
              <w:rPr>
                <w:rFonts w:ascii="Times New Roman" w:eastAsia="Times New Roman" w:hAnsi="Times New Roman" w:cs="Times New Roman"/>
                <w:color w:val="000000"/>
                <w:sz w:val="20"/>
                <w:szCs w:val="20"/>
                <w:lang w:eastAsia="tr-TR"/>
              </w:rPr>
              <w:t xml:space="preserve"> Mahmat köyü</w:t>
            </w:r>
          </w:p>
        </w:tc>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5865"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0"/>
                <w:szCs w:val="20"/>
                <w:lang w:eastAsia="tr-TR"/>
              </w:rPr>
            </w:pPr>
            <w:r w:rsidRPr="001547CF">
              <w:rPr>
                <w:rFonts w:ascii="Times New Roman" w:eastAsia="Times New Roman" w:hAnsi="Times New Roman" w:cs="Times New Roman"/>
                <w:color w:val="000000"/>
                <w:sz w:val="20"/>
                <w:szCs w:val="20"/>
                <w:lang w:eastAsia="tr-TR"/>
              </w:rPr>
              <w:t>https://www.google.com/maps/place/%C5%9Eehit+Murat+Ko%C3%A7+ilk+%C3%B6%C4%9Fretim+okulu/@38.8859768,34.9719474,16z/</w:t>
            </w:r>
            <w:proofErr w:type="gramStart"/>
            <w:r w:rsidRPr="001547CF">
              <w:rPr>
                <w:rFonts w:ascii="Times New Roman" w:eastAsia="Times New Roman" w:hAnsi="Times New Roman" w:cs="Times New Roman"/>
                <w:color w:val="000000"/>
                <w:sz w:val="20"/>
                <w:szCs w:val="20"/>
                <w:lang w:eastAsia="tr-TR"/>
              </w:rPr>
              <w:t>data</w:t>
            </w:r>
            <w:proofErr w:type="gramEnd"/>
            <w:r w:rsidRPr="001547CF">
              <w:rPr>
                <w:rFonts w:ascii="Times New Roman" w:eastAsia="Times New Roman" w:hAnsi="Times New Roman" w:cs="Times New Roman"/>
                <w:color w:val="000000"/>
                <w:sz w:val="20"/>
                <w:szCs w:val="20"/>
                <w:lang w:eastAsia="tr-TR"/>
              </w:rPr>
              <w:t>=!4m6!3m5!1s0x152af119c4081291:0x663c9193e07936e0!8m2!3d38.8874166!4d34.971715!16s%2Fg%2F11s7bwjr7b?entry=ttu</w:t>
            </w:r>
          </w:p>
        </w:tc>
      </w:tr>
      <w:tr w:rsidR="00A2684C" w:rsidRPr="007B5AFA" w:rsidTr="00A2684C">
        <w:trPr>
          <w:trHeight w:val="648"/>
        </w:trPr>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091"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0"/>
                <w:szCs w:val="20"/>
                <w:lang w:eastAsia="tr-TR"/>
              </w:rPr>
            </w:pPr>
            <w:r>
              <w:rPr>
                <w:rFonts w:ascii="Arial" w:hAnsi="Arial" w:cs="Arial"/>
                <w:color w:val="191919"/>
                <w:sz w:val="20"/>
                <w:szCs w:val="20"/>
                <w:shd w:val="clear" w:color="auto" w:fill="FCFCFC"/>
              </w:rPr>
              <w:t>03845316029</w:t>
            </w:r>
          </w:p>
        </w:tc>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5865"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0"/>
                <w:szCs w:val="20"/>
                <w:lang w:eastAsia="tr-TR"/>
              </w:rPr>
            </w:pPr>
          </w:p>
        </w:tc>
      </w:tr>
      <w:tr w:rsidR="00A2684C" w:rsidRPr="007B5AFA" w:rsidTr="00A2684C">
        <w:trPr>
          <w:trHeight w:val="648"/>
        </w:trPr>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091"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705302@mebk12.gov.tr</w:t>
            </w:r>
          </w:p>
        </w:tc>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5865"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0"/>
                <w:szCs w:val="20"/>
                <w:lang w:eastAsia="tr-TR"/>
              </w:rPr>
            </w:pPr>
            <w:r w:rsidRPr="001547CF">
              <w:rPr>
                <w:rFonts w:ascii="Times New Roman" w:eastAsia="Times New Roman" w:hAnsi="Times New Roman" w:cs="Times New Roman"/>
                <w:color w:val="000000"/>
                <w:sz w:val="20"/>
                <w:szCs w:val="20"/>
                <w:lang w:eastAsia="tr-TR"/>
              </w:rPr>
              <w:t>https://mahmatsehitmuratkocilkokulu.meb.k12.tr/</w:t>
            </w:r>
          </w:p>
        </w:tc>
      </w:tr>
      <w:tr w:rsidR="00A2684C" w:rsidRPr="007B5AFA" w:rsidTr="00A2684C">
        <w:trPr>
          <w:trHeight w:val="648"/>
        </w:trPr>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091"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705302</w:t>
            </w:r>
          </w:p>
        </w:tc>
        <w:tc>
          <w:tcPr>
            <w:tcW w:w="1052"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5865" w:type="dxa"/>
            <w:shd w:val="clear" w:color="auto" w:fill="auto"/>
            <w:vAlign w:val="center"/>
            <w:hideMark/>
          </w:tcPr>
          <w:p w:rsidR="00A2684C" w:rsidRPr="007B5AFA" w:rsidRDefault="00A2684C" w:rsidP="00A2684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A2684C" w:rsidRDefault="00A2684C" w:rsidP="007B5AFA">
      <w:pPr>
        <w:spacing w:before="9" w:line="400" w:lineRule="exact"/>
        <w:jc w:val="center"/>
        <w:rPr>
          <w:rFonts w:ascii="Cambria" w:eastAsia="Cambria" w:hAnsi="Cambria" w:cs="Cambria"/>
          <w:b/>
          <w:spacing w:val="-1"/>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945" w:type="dxa"/>
        <w:tblInd w:w="-5" w:type="dxa"/>
        <w:tblLayout w:type="fixed"/>
        <w:tblCellMar>
          <w:left w:w="70" w:type="dxa"/>
          <w:right w:w="70" w:type="dxa"/>
        </w:tblCellMar>
        <w:tblLook w:val="04A0" w:firstRow="1" w:lastRow="0" w:firstColumn="1" w:lastColumn="0" w:noHBand="0" w:noVBand="1"/>
      </w:tblPr>
      <w:tblGrid>
        <w:gridCol w:w="1784"/>
        <w:gridCol w:w="1012"/>
        <w:gridCol w:w="1032"/>
        <w:gridCol w:w="708"/>
        <w:gridCol w:w="1241"/>
        <w:gridCol w:w="886"/>
        <w:gridCol w:w="3118"/>
        <w:gridCol w:w="164"/>
      </w:tblGrid>
      <w:tr w:rsidR="00DC3CAF" w:rsidRPr="009430AC" w:rsidTr="00A2684C">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168"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A2684C">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1547CF">
              <w:rPr>
                <w:rFonts w:ascii="Verdana" w:eastAsia="Times New Roman" w:hAnsi="Verdana" w:cs="Times New Roman"/>
                <w:color w:val="000000"/>
                <w:sz w:val="18"/>
                <w:szCs w:val="18"/>
                <w:lang w:eastAsia="tr-TR"/>
              </w:rPr>
              <w:t xml:space="preserve">Eğitmen Ahmet Caddesi Mahmat Köyü </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282"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1547CF" w:rsidP="00532054">
            <w:pPr>
              <w:spacing w:after="0" w:line="240" w:lineRule="auto"/>
              <w:rPr>
                <w:rFonts w:ascii="Verdana" w:eastAsia="Times New Roman" w:hAnsi="Verdana" w:cs="Times New Roman"/>
                <w:color w:val="000000"/>
                <w:sz w:val="18"/>
                <w:szCs w:val="18"/>
                <w:lang w:eastAsia="tr-TR"/>
              </w:rPr>
            </w:pPr>
            <w:r w:rsidRPr="001547CF">
              <w:rPr>
                <w:rFonts w:ascii="Times New Roman" w:eastAsia="Times New Roman" w:hAnsi="Times New Roman" w:cs="Times New Roman"/>
                <w:color w:val="000000"/>
                <w:sz w:val="20"/>
                <w:szCs w:val="20"/>
                <w:lang w:eastAsia="tr-TR"/>
              </w:rPr>
              <w:t>https://www.google.com/maps/place/%C5%9Eehit+Murat+Ko%C3%A7+ilk+%C3%B6%C4%9Fretim+okulu/@38</w:t>
            </w:r>
          </w:p>
        </w:tc>
      </w:tr>
      <w:tr w:rsidR="00DC3CAF" w:rsidRPr="009430AC" w:rsidTr="00A2684C">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roofErr w:type="gramStart"/>
            <w:r w:rsidR="001547CF">
              <w:rPr>
                <w:rFonts w:ascii="Arial" w:hAnsi="Arial" w:cs="Arial"/>
                <w:color w:val="191919"/>
                <w:sz w:val="20"/>
                <w:szCs w:val="20"/>
                <w:shd w:val="clear" w:color="auto" w:fill="FCFCFC"/>
              </w:rPr>
              <w:t>03845316029</w:t>
            </w:r>
            <w:proofErr w:type="gramEnd"/>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282"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1547CF" w:rsidRPr="009430AC" w:rsidTr="00A2684C">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1547CF" w:rsidRPr="007B5AFA" w:rsidRDefault="001547CF" w:rsidP="001547C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705302@mebk12.gov.tr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282" w:type="dxa"/>
            <w:gridSpan w:val="2"/>
            <w:tcBorders>
              <w:top w:val="single" w:sz="4" w:space="0" w:color="C65911"/>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Pr="001547CF">
              <w:rPr>
                <w:rFonts w:ascii="Times New Roman" w:eastAsia="Times New Roman" w:hAnsi="Times New Roman" w:cs="Times New Roman"/>
                <w:color w:val="000000"/>
                <w:sz w:val="20"/>
                <w:szCs w:val="20"/>
                <w:lang w:eastAsia="tr-TR"/>
              </w:rPr>
              <w:t>https://mahmatsehitmuratkocilkokulu.meb.k12.tr/</w:t>
            </w:r>
          </w:p>
        </w:tc>
      </w:tr>
      <w:tr w:rsidR="001547CF" w:rsidRPr="009430AC" w:rsidTr="00A2684C">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Pr>
                <w:rFonts w:ascii="Times New Roman" w:eastAsia="Times New Roman" w:hAnsi="Times New Roman" w:cs="Times New Roman"/>
                <w:b/>
                <w:bCs/>
                <w:color w:val="000000"/>
                <w:sz w:val="20"/>
                <w:szCs w:val="20"/>
                <w:lang w:eastAsia="tr-TR"/>
              </w:rPr>
              <w:t>705302</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282"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 xml:space="preserve">Tam Gün </w:t>
            </w:r>
          </w:p>
        </w:tc>
      </w:tr>
      <w:tr w:rsidR="001547CF" w:rsidRPr="009430AC" w:rsidTr="00A2684C">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1984</w:t>
            </w:r>
            <w:r w:rsidRPr="009430AC">
              <w:rPr>
                <w:rFonts w:ascii="Verdana" w:eastAsia="Times New Roman" w:hAnsi="Verdana" w:cs="Times New Roman"/>
                <w:bCs/>
                <w:color w:val="000000"/>
                <w:sz w:val="18"/>
                <w:szCs w:val="18"/>
                <w:lang w:eastAsia="tr-TR"/>
              </w:rPr>
              <w:t> </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282" w:type="dxa"/>
            <w:gridSpan w:val="2"/>
            <w:tcBorders>
              <w:top w:val="single" w:sz="4" w:space="0" w:color="C65911"/>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6</w:t>
            </w:r>
          </w:p>
        </w:tc>
      </w:tr>
      <w:tr w:rsidR="001547CF" w:rsidRPr="009430AC" w:rsidTr="00A2684C">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1547CF" w:rsidRPr="002978CD"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05F03">
              <w:rPr>
                <w:rFonts w:ascii="Verdana" w:eastAsia="Times New Roman" w:hAnsi="Verdana" w:cs="Times New Roman"/>
                <w:color w:val="000000"/>
                <w:sz w:val="18"/>
                <w:szCs w:val="18"/>
                <w:lang w:eastAsia="tr-TR"/>
              </w:rPr>
              <w:t>30</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1547CF" w:rsidRPr="002978CD"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282"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5</w:t>
            </w:r>
          </w:p>
        </w:tc>
      </w:tr>
      <w:tr w:rsidR="001547CF" w:rsidRPr="009430AC" w:rsidTr="00A2684C">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05F03">
              <w:rPr>
                <w:rFonts w:ascii="Verdana" w:eastAsia="Times New Roman" w:hAnsi="Verdana" w:cs="Times New Roman"/>
                <w:color w:val="000000"/>
                <w:sz w:val="18"/>
                <w:szCs w:val="18"/>
                <w:lang w:eastAsia="tr-TR"/>
              </w:rPr>
              <w:t>25</w:t>
            </w:r>
          </w:p>
        </w:tc>
        <w:tc>
          <w:tcPr>
            <w:tcW w:w="1241"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282"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w:t>
            </w:r>
          </w:p>
        </w:tc>
      </w:tr>
      <w:tr w:rsidR="001547CF" w:rsidRPr="009430AC" w:rsidTr="00A2684C">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905F03"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55</w:t>
            </w:r>
          </w:p>
        </w:tc>
        <w:tc>
          <w:tcPr>
            <w:tcW w:w="1241"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282"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6</w:t>
            </w:r>
          </w:p>
        </w:tc>
      </w:tr>
      <w:tr w:rsidR="001547CF" w:rsidRPr="009430AC" w:rsidTr="00A2684C">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1547CF" w:rsidRPr="009430AC" w:rsidRDefault="00905F03"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11</w:t>
            </w:r>
          </w:p>
        </w:tc>
        <w:tc>
          <w:tcPr>
            <w:tcW w:w="5245"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r w:rsidR="00905F03">
              <w:rPr>
                <w:rFonts w:ascii="Verdana" w:eastAsia="Times New Roman" w:hAnsi="Verdana" w:cs="Times New Roman"/>
                <w:bCs/>
                <w:color w:val="000000"/>
                <w:sz w:val="18"/>
                <w:szCs w:val="18"/>
                <w:lang w:eastAsia="tr-TR"/>
              </w:rPr>
              <w:t xml:space="preserve">              11</w:t>
            </w:r>
          </w:p>
        </w:tc>
        <w:tc>
          <w:tcPr>
            <w:tcW w:w="164" w:type="dxa"/>
            <w:tcBorders>
              <w:top w:val="nil"/>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r w:rsidR="001547CF" w:rsidRPr="009430AC" w:rsidTr="00A2684C">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1547CF" w:rsidRPr="009430AC" w:rsidRDefault="00905F03"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11</w:t>
            </w:r>
          </w:p>
        </w:tc>
        <w:tc>
          <w:tcPr>
            <w:tcW w:w="5245"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r w:rsidR="004411B2">
              <w:rPr>
                <w:rFonts w:ascii="Verdana" w:eastAsia="Times New Roman" w:hAnsi="Verdana" w:cs="Times New Roman"/>
                <w:bCs/>
                <w:color w:val="000000"/>
                <w:sz w:val="18"/>
                <w:szCs w:val="18"/>
                <w:lang w:eastAsia="tr-TR"/>
              </w:rPr>
              <w:t xml:space="preserve"> 0</w:t>
            </w:r>
          </w:p>
        </w:tc>
        <w:tc>
          <w:tcPr>
            <w:tcW w:w="164"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r w:rsidR="001547CF" w:rsidRPr="009430AC" w:rsidTr="00A2684C">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4411B2">
              <w:rPr>
                <w:rFonts w:ascii="Verdana" w:eastAsia="Times New Roman" w:hAnsi="Verdana" w:cs="Times New Roman"/>
                <w:color w:val="000000"/>
                <w:sz w:val="18"/>
                <w:szCs w:val="18"/>
                <w:lang w:eastAsia="tr-TR"/>
              </w:rPr>
              <w:t>1.117</w:t>
            </w:r>
          </w:p>
        </w:tc>
        <w:tc>
          <w:tcPr>
            <w:tcW w:w="5245"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Öğretmenlerin Kurumdaki Ortalama Görev </w:t>
            </w:r>
            <w:proofErr w:type="gramStart"/>
            <w:r w:rsidRPr="009430AC">
              <w:rPr>
                <w:rFonts w:ascii="Verdana" w:eastAsia="Times New Roman" w:hAnsi="Verdana" w:cs="Times New Roman"/>
                <w:bCs/>
                <w:color w:val="000000"/>
                <w:sz w:val="18"/>
                <w:szCs w:val="18"/>
                <w:lang w:eastAsia="tr-TR"/>
              </w:rPr>
              <w:t>Süresi</w:t>
            </w:r>
            <w:r w:rsidR="004411B2">
              <w:rPr>
                <w:rFonts w:ascii="Verdana" w:eastAsia="Times New Roman" w:hAnsi="Verdana" w:cs="Times New Roman"/>
                <w:bCs/>
                <w:color w:val="000000"/>
                <w:sz w:val="18"/>
                <w:szCs w:val="18"/>
                <w:lang w:eastAsia="tr-TR"/>
              </w:rPr>
              <w:t xml:space="preserve">   5</w:t>
            </w:r>
            <w:proofErr w:type="gramEnd"/>
          </w:p>
        </w:tc>
        <w:tc>
          <w:tcPr>
            <w:tcW w:w="164" w:type="dxa"/>
            <w:tcBorders>
              <w:top w:val="nil"/>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bl>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4411B2" w:rsidRDefault="004411B2" w:rsidP="002D4510">
      <w:pPr>
        <w:ind w:left="6372" w:firstLine="708"/>
        <w:jc w:val="both"/>
        <w:rPr>
          <w:rFonts w:ascii="Times New Roman" w:hAnsi="Times New Roman" w:cs="Times New Roman"/>
          <w:sz w:val="24"/>
        </w:rPr>
      </w:pPr>
      <w:r>
        <w:rPr>
          <w:rFonts w:ascii="Times New Roman" w:hAnsi="Times New Roman" w:cs="Times New Roman"/>
          <w:sz w:val="24"/>
        </w:rPr>
        <w:t>Yaşar KORKMAZ</w:t>
      </w:r>
    </w:p>
    <w:p w:rsidR="002D4510" w:rsidRPr="00A112BE" w:rsidRDefault="004411B2"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2432"/>
        <w:gridCol w:w="253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4411B2">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243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53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Yaşar KORKMAZ</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HATİCE N. GÜVEN</w:t>
            </w:r>
            <w:r w:rsidR="00E767E3" w:rsidRPr="00E767E3">
              <w:rPr>
                <w:rFonts w:ascii="Calibri" w:eastAsia="Times New Roman" w:hAnsi="Calibri" w:cs="Calibri"/>
                <w:color w:val="000000"/>
                <w:lang w:eastAsia="tr-TR"/>
              </w:rPr>
              <w:t> </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 YARD.</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Hatice N.GÜVEN</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GÜLBAHAR Y. EĞİNCİ</w:t>
            </w:r>
            <w:r w:rsidR="00E767E3" w:rsidRPr="00E767E3">
              <w:rPr>
                <w:rFonts w:ascii="Calibri" w:eastAsia="Times New Roman" w:hAnsi="Calibri" w:cs="Calibri"/>
                <w:color w:val="000000"/>
                <w:lang w:eastAsia="tr-TR"/>
              </w:rPr>
              <w:t> </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ÖĞRETMEN</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Özge DANACI</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CANSU ERSAN CİNGİ</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Timur GÖZELCE</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BAŞK.</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EMİNE TOSUN</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ÖĞRETMEN</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Ünal ALTUN</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YÖNETİM KURULU ÜYESİ</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6C5A16"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ELİF SAYDAN</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9420C2" w:rsidRPr="009420C2" w:rsidRDefault="009420C2" w:rsidP="009420C2">
      <w:pPr>
        <w:ind w:left="478"/>
        <w:rPr>
          <w:rFonts w:ascii="Cambria" w:eastAsia="Cambria" w:hAnsi="Cambria" w:cs="Cambria"/>
          <w:color w:val="0070C0"/>
          <w:sz w:val="24"/>
          <w:szCs w:val="24"/>
        </w:rPr>
      </w:pPr>
      <w:r w:rsidRPr="009420C2">
        <w:rPr>
          <w:rFonts w:ascii="Cambria" w:eastAsia="Cambria" w:hAnsi="Cambria" w:cs="Cambria"/>
          <w:color w:val="0070C0"/>
          <w:sz w:val="24"/>
          <w:szCs w:val="24"/>
        </w:rPr>
        <w:t xml:space="preserve">Okulun Kısa Tanıtımı </w:t>
      </w:r>
    </w:p>
    <w:p w:rsidR="009420C2" w:rsidRPr="00B81EBC" w:rsidRDefault="004411B2" w:rsidP="00B81EBC">
      <w:pPr>
        <w:ind w:left="478"/>
        <w:jc w:val="both"/>
        <w:rPr>
          <w:rFonts w:ascii="Cambria" w:eastAsia="Cambria" w:hAnsi="Cambria" w:cs="Cambria"/>
          <w:i/>
          <w:color w:val="0070C0"/>
          <w:sz w:val="24"/>
          <w:szCs w:val="24"/>
        </w:rPr>
      </w:pPr>
      <w:r>
        <w:rPr>
          <w:i/>
          <w:color w:val="FF0000"/>
        </w:rPr>
        <w:t>Mahmat Şehit Murat KOÇ İlkokulu</w:t>
      </w:r>
      <w:r>
        <w:rPr>
          <w:i/>
        </w:rPr>
        <w:t xml:space="preserve"> </w:t>
      </w:r>
      <w:proofErr w:type="gramStart"/>
      <w:r>
        <w:rPr>
          <w:i/>
        </w:rPr>
        <w:t>1984  yılında</w:t>
      </w:r>
      <w:proofErr w:type="gramEnd"/>
      <w:r>
        <w:rPr>
          <w:i/>
        </w:rPr>
        <w:t xml:space="preserve">, 3791 metrekare arsa üzerine, 650 </w:t>
      </w:r>
      <w:r w:rsidR="00B81EBC" w:rsidRPr="00B81EBC">
        <w:rPr>
          <w:i/>
        </w:rPr>
        <w:t xml:space="preserve"> metrekare yerleşim ala</w:t>
      </w:r>
      <w:r>
        <w:rPr>
          <w:i/>
        </w:rPr>
        <w:t>nına sahip, yığma bina olarak; 8 derslik ve2</w:t>
      </w:r>
      <w:r w:rsidR="00B81EBC" w:rsidRPr="00B81EBC">
        <w:rPr>
          <w:i/>
        </w:rPr>
        <w:t>1 idare odasından meydana gelecek şeklinde yapılmıştır. Ok</w:t>
      </w:r>
      <w:r w:rsidR="004B1CE3">
        <w:rPr>
          <w:i/>
        </w:rPr>
        <w:t>ulumuz 1995</w:t>
      </w:r>
      <w:r w:rsidR="00B81EBC" w:rsidRPr="00B81EBC">
        <w:rPr>
          <w:i/>
        </w:rPr>
        <w:t xml:space="preserve"> yılına kadar </w:t>
      </w:r>
      <w:r w:rsidR="004B1CE3">
        <w:rPr>
          <w:i/>
          <w:color w:val="FF0000"/>
        </w:rPr>
        <w:t>Mahmat tatar</w:t>
      </w:r>
      <w:r w:rsidR="004B1CE3">
        <w:rPr>
          <w:i/>
        </w:rPr>
        <w:t xml:space="preserve"> İLKOKULU olarak, </w:t>
      </w:r>
      <w:proofErr w:type="gramStart"/>
      <w:r w:rsidR="004B1CE3">
        <w:rPr>
          <w:i/>
        </w:rPr>
        <w:t>1995  yılından</w:t>
      </w:r>
      <w:proofErr w:type="gramEnd"/>
      <w:r w:rsidR="004B1CE3">
        <w:rPr>
          <w:i/>
        </w:rPr>
        <w:t xml:space="preserve"> 2012 </w:t>
      </w:r>
      <w:r w:rsidR="00B81EBC" w:rsidRPr="00B81EBC">
        <w:rPr>
          <w:i/>
        </w:rPr>
        <w:t xml:space="preserve">-2013 Eğitim öğretim yılı başına kadar </w:t>
      </w:r>
      <w:r w:rsidR="004B1CE3">
        <w:rPr>
          <w:i/>
          <w:color w:val="FF0000"/>
        </w:rPr>
        <w:t xml:space="preserve">Mahmat Şehit Murat KOÇ </w:t>
      </w:r>
      <w:r w:rsidR="00B81EBC" w:rsidRPr="00B81EBC">
        <w:rPr>
          <w:i/>
        </w:rPr>
        <w:t xml:space="preserve">İLKÖĞRETİM OKULU olarak hizmet vermiştir. Zorunlu eğitimin 12 yılı çıkarılması, 4+4+4 sistemin getirilmesiyle okulumuzun türü ilkokul olarak belirlenmiştir. 2012-2013 eğitim öğretim yılından itibaren </w:t>
      </w:r>
      <w:r w:rsidR="004B1CE3">
        <w:rPr>
          <w:i/>
          <w:color w:val="FF0000"/>
        </w:rPr>
        <w:t>Mahmat Şehit Murat KOÇ</w:t>
      </w:r>
      <w:r w:rsidR="00B81EBC" w:rsidRPr="00B81EBC">
        <w:rPr>
          <w:i/>
        </w:rPr>
        <w:t xml:space="preserve"> İLKOKULU olarak mahallemizin tüm ilkokul öğrencilerine hizmet vermektedir</w:t>
      </w:r>
      <w:proofErr w:type="gramStart"/>
      <w:r w:rsidR="00B81EBC" w:rsidRPr="00B81EBC">
        <w:rPr>
          <w:i/>
        </w:rPr>
        <w:t>..</w:t>
      </w:r>
      <w:proofErr w:type="gramEnd"/>
      <w:r w:rsidR="00B81EBC" w:rsidRPr="00B81EBC">
        <w:rPr>
          <w:i/>
        </w:rPr>
        <w:t xml:space="preserve"> Okul binamızda; 1 anasınıfı, 8 derslik, 1 öğretmenler odası, 2 idare odası, ,</w:t>
      </w:r>
      <w:r w:rsidR="004B1CE3">
        <w:rPr>
          <w:i/>
        </w:rPr>
        <w:t xml:space="preserve"> 1 Hizmetli Odası bulunmaktadır.</w:t>
      </w:r>
    </w:p>
    <w:p w:rsidR="00ED7A92" w:rsidRDefault="00ED7A92" w:rsidP="002F3DD9">
      <w:pPr>
        <w:spacing w:before="14" w:line="338" w:lineRule="auto"/>
        <w:ind w:left="118" w:right="69"/>
        <w:rPr>
          <w:rFonts w:ascii="Cambria" w:eastAsia="Cambria" w:hAnsi="Cambria" w:cs="Cambria"/>
          <w:b/>
          <w:spacing w:val="1"/>
          <w:sz w:val="32"/>
          <w:szCs w:val="32"/>
        </w:rPr>
      </w:pPr>
    </w:p>
    <w:p w:rsidR="004B1CE3" w:rsidRDefault="004B1CE3" w:rsidP="002F3DD9">
      <w:pPr>
        <w:spacing w:before="14" w:line="338" w:lineRule="auto"/>
        <w:ind w:left="118" w:right="69"/>
        <w:rPr>
          <w:rFonts w:ascii="Cambria" w:eastAsia="Cambria" w:hAnsi="Cambria" w:cs="Cambria"/>
          <w:b/>
          <w:spacing w:val="1"/>
          <w:sz w:val="32"/>
          <w:szCs w:val="32"/>
        </w:rPr>
      </w:pPr>
    </w:p>
    <w:p w:rsidR="004B1CE3" w:rsidRDefault="004B1CE3" w:rsidP="002F3DD9">
      <w:pPr>
        <w:spacing w:before="14" w:line="338" w:lineRule="auto"/>
        <w:ind w:left="118" w:right="69"/>
        <w:rPr>
          <w:rFonts w:ascii="Cambria" w:eastAsia="Cambria" w:hAnsi="Cambria" w:cs="Cambria"/>
          <w:b/>
          <w:spacing w:val="1"/>
          <w:sz w:val="32"/>
          <w:szCs w:val="32"/>
        </w:rPr>
      </w:pPr>
    </w:p>
    <w:p w:rsidR="00A2684C" w:rsidRDefault="00A2684C" w:rsidP="002F3DD9">
      <w:pPr>
        <w:spacing w:before="14" w:line="338" w:lineRule="auto"/>
        <w:ind w:left="118" w:right="69"/>
        <w:rPr>
          <w:rFonts w:ascii="Cambria" w:eastAsia="Cambria" w:hAnsi="Cambria" w:cs="Cambria"/>
          <w:b/>
          <w:spacing w:val="1"/>
          <w:sz w:val="32"/>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rsidP="006C5A16">
      <w:pPr>
        <w:spacing w:after="72" w:line="240" w:lineRule="auto"/>
        <w:ind w:firstLine="118"/>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C5A16">
      <w:pPr>
        <w:spacing w:after="72" w:line="240" w:lineRule="auto"/>
        <w:ind w:firstLine="118"/>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p w:rsidR="00543482" w:rsidRDefault="00543482">
      <w:pPr>
        <w:spacing w:after="72" w:line="240" w:lineRule="auto"/>
        <w:ind w:left="567"/>
        <w:jc w:val="both"/>
        <w:rPr>
          <w:rFonts w:ascii="Times New Roman" w:hAnsi="Times New Roman" w:cs="Times New Roman"/>
          <w:sz w:val="24"/>
        </w:rPr>
      </w:pPr>
    </w:p>
    <w:tbl>
      <w:tblPr>
        <w:tblW w:w="9638" w:type="dxa"/>
        <w:tblInd w:w="-10" w:type="dxa"/>
        <w:tblCellMar>
          <w:left w:w="70" w:type="dxa"/>
          <w:right w:w="70" w:type="dxa"/>
        </w:tblCellMar>
        <w:tblLook w:val="04A0" w:firstRow="1" w:lastRow="0" w:firstColumn="1" w:lastColumn="0" w:noHBand="0" w:noVBand="1"/>
      </w:tblPr>
      <w:tblGrid>
        <w:gridCol w:w="2050"/>
        <w:gridCol w:w="2525"/>
        <w:gridCol w:w="2991"/>
        <w:gridCol w:w="1006"/>
        <w:gridCol w:w="1066"/>
      </w:tblGrid>
      <w:tr w:rsidR="00543482" w:rsidRPr="00543482" w:rsidTr="00B81EBC">
        <w:trPr>
          <w:trHeight w:val="462"/>
        </w:trPr>
        <w:tc>
          <w:tcPr>
            <w:tcW w:w="205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AMAÇ</w:t>
            </w:r>
          </w:p>
        </w:tc>
        <w:tc>
          <w:tcPr>
            <w:tcW w:w="2525"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HEDEFLER</w:t>
            </w:r>
          </w:p>
        </w:tc>
        <w:tc>
          <w:tcPr>
            <w:tcW w:w="2991" w:type="dxa"/>
            <w:tcBorders>
              <w:top w:val="single" w:sz="8" w:space="0" w:color="auto"/>
              <w:left w:val="nil"/>
              <w:bottom w:val="single" w:sz="4" w:space="0" w:color="auto"/>
              <w:right w:val="single" w:sz="4" w:space="0" w:color="auto"/>
            </w:tcBorders>
            <w:shd w:val="clear" w:color="000000" w:fill="FFCC99"/>
            <w:vAlign w:val="center"/>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PERFORMANS GÖSTERGELERİ</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2023</w:t>
            </w:r>
            <w:r w:rsidRPr="00543482">
              <w:rPr>
                <w:rFonts w:ascii="Calibri" w:eastAsia="Times New Roman" w:hAnsi="Calibri" w:cs="Calibri"/>
                <w:b/>
                <w:bCs/>
                <w:color w:val="000000"/>
                <w:sz w:val="16"/>
                <w:szCs w:val="16"/>
                <w:lang w:eastAsia="tr-TR"/>
              </w:rPr>
              <w:br/>
              <w:t>GERÇEKLEŞEN</w:t>
            </w:r>
          </w:p>
        </w:tc>
      </w:tr>
      <w:tr w:rsidR="00543482" w:rsidRPr="00543482" w:rsidTr="00ED7A92">
        <w:trPr>
          <w:trHeight w:val="485"/>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20"/>
                <w:szCs w:val="20"/>
                <w:lang w:eastAsia="tr-TR"/>
              </w:rPr>
            </w:pPr>
            <w:r w:rsidRPr="00543482">
              <w:rPr>
                <w:rFonts w:ascii="Cambria" w:eastAsia="Times New Roman" w:hAnsi="Cambria" w:cs="Calibri"/>
                <w:b/>
                <w:bCs/>
                <w:color w:val="000000"/>
                <w:sz w:val="20"/>
                <w:szCs w:val="20"/>
                <w:lang w:eastAsia="tr-TR"/>
              </w:rPr>
              <w:t xml:space="preserve">TEMA I: EĞİTİM VE ÖĞRETİME ERİŞİM </w:t>
            </w:r>
            <w:r w:rsidRPr="00543482">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color w:val="000000"/>
                <w:sz w:val="20"/>
                <w:szCs w:val="20"/>
                <w:lang w:eastAsia="tr-TR"/>
              </w:rPr>
            </w:pPr>
            <w:r w:rsidRPr="00543482">
              <w:rPr>
                <w:rFonts w:ascii="Cambria" w:eastAsia="Times New Roman" w:hAnsi="Cambria" w:cs="Calibri"/>
                <w:color w:val="000000"/>
                <w:sz w:val="20"/>
                <w:szCs w:val="20"/>
                <w:lang w:eastAsia="tr-TR"/>
              </w:rPr>
              <w:t>Stratejik Hedef 1.1.  Öğrencilerinin okullaşma oranları artırılacak,  uyum ve devamsızlık sorunları giderilecektir.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İlkokul birinci sınıf öğrencilerinden en az bir yıl okul öncesi eğitim almış olanların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Okula yeni başlayan öğrencilerden </w:t>
            </w:r>
            <w:proofErr w:type="gramStart"/>
            <w:r w:rsidRPr="00ED7A92">
              <w:rPr>
                <w:rFonts w:ascii="Calibri" w:eastAsia="Times New Roman" w:hAnsi="Calibri" w:cs="Calibri"/>
                <w:color w:val="0000FF"/>
                <w:sz w:val="18"/>
                <w:szCs w:val="20"/>
                <w:lang w:eastAsia="tr-TR"/>
              </w:rPr>
              <w:t>oryantasyon</w:t>
            </w:r>
            <w:proofErr w:type="gramEnd"/>
            <w:r w:rsidRPr="00ED7A92">
              <w:rPr>
                <w:rFonts w:ascii="Calibri" w:eastAsia="Times New Roman" w:hAnsi="Calibri" w:cs="Calibri"/>
                <w:color w:val="0000FF"/>
                <w:sz w:val="18"/>
                <w:szCs w:val="20"/>
                <w:lang w:eastAsia="tr-TR"/>
              </w:rPr>
              <w:t xml:space="preserve">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 xml:space="preserve">0 </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56"/>
        </w:trPr>
        <w:tc>
          <w:tcPr>
            <w:tcW w:w="2050" w:type="dxa"/>
            <w:vMerge w:val="restart"/>
            <w:tcBorders>
              <w:top w:val="nil"/>
              <w:left w:val="single" w:sz="8" w:space="0" w:color="auto"/>
              <w:bottom w:val="single" w:sz="8" w:space="0" w:color="000000"/>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Öğrenci başına okunan kitap sayısı </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Hijyen, sağlıklı ve dengeli beslenme ile ilgili verilen eğitime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18"/>
                <w:lang w:eastAsia="tr-TR"/>
              </w:rPr>
            </w:pPr>
            <w:r w:rsidRPr="00ED7A92">
              <w:rPr>
                <w:rFonts w:ascii="Calibri" w:eastAsia="Times New Roman" w:hAnsi="Calibri" w:cs="Calibri"/>
                <w:color w:val="0000FF"/>
                <w:sz w:val="18"/>
                <w:szCs w:val="18"/>
                <w:lang w:eastAsia="tr-TR"/>
              </w:rPr>
              <w:t>Eğitim Öğretim yılı içerisinde "Değerler Eğitimi"  kapsamında yapılan çalışmalara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ED7A92">
        <w:trPr>
          <w:trHeight w:val="60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Okulun Katıldığı proje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w:t>
            </w:r>
          </w:p>
        </w:tc>
      </w:tr>
      <w:tr w:rsidR="00543482" w:rsidRPr="00543482" w:rsidTr="00ED7A92">
        <w:trPr>
          <w:trHeight w:val="40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r w:rsidR="00543482" w:rsidRPr="00543482" w:rsidTr="00ED7A92">
        <w:trPr>
          <w:trHeight w:val="3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75%</w:t>
            </w:r>
          </w:p>
        </w:tc>
      </w:tr>
      <w:tr w:rsidR="00543482" w:rsidRPr="00543482" w:rsidTr="00ED7A92">
        <w:trPr>
          <w:trHeight w:val="361"/>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Çalışan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85%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ED7A92">
        <w:trPr>
          <w:trHeight w:val="5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Çalışanların </w:t>
            </w:r>
            <w:proofErr w:type="gramStart"/>
            <w:r w:rsidRPr="00ED7A92">
              <w:rPr>
                <w:rFonts w:ascii="Calibri" w:eastAsia="Times New Roman" w:hAnsi="Calibri" w:cs="Calibri"/>
                <w:color w:val="0000FF"/>
                <w:sz w:val="18"/>
                <w:szCs w:val="20"/>
                <w:lang w:eastAsia="tr-TR"/>
              </w:rPr>
              <w:t>motivasyonunu</w:t>
            </w:r>
            <w:proofErr w:type="gramEnd"/>
            <w:r w:rsidRPr="00ED7A92">
              <w:rPr>
                <w:rFonts w:ascii="Calibri" w:eastAsia="Times New Roman" w:hAnsi="Calibri" w:cs="Calibri"/>
                <w:color w:val="0000FF"/>
                <w:sz w:val="18"/>
                <w:szCs w:val="20"/>
                <w:lang w:eastAsia="tr-TR"/>
              </w:rPr>
              <w:t xml:space="preserve">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26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toplantılarına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w:t>
            </w:r>
            <w:r w:rsidR="00543482" w:rsidRPr="00543482">
              <w:rPr>
                <w:rFonts w:ascii="Calibri" w:eastAsia="Times New Roman" w:hAnsi="Calibri" w:cs="Calibri"/>
                <w:b/>
                <w:bCs/>
                <w:color w:val="000000"/>
                <w:sz w:val="20"/>
                <w:szCs w:val="20"/>
                <w:lang w:eastAsia="tr-TR"/>
              </w:rPr>
              <w:t>0%</w:t>
            </w:r>
          </w:p>
        </w:tc>
      </w:tr>
      <w:tr w:rsidR="00543482" w:rsidRPr="00543482" w:rsidTr="00ED7A92">
        <w:trPr>
          <w:trHeight w:val="26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 faaliyetlerine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60%</w:t>
            </w:r>
          </w:p>
        </w:tc>
      </w:tr>
      <w:tr w:rsidR="00543482" w:rsidRPr="00543482" w:rsidTr="00ED7A92">
        <w:trPr>
          <w:trHeight w:val="416"/>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w:t>
            </w:r>
          </w:p>
        </w:tc>
      </w:tr>
      <w:tr w:rsidR="00543482" w:rsidRPr="00543482" w:rsidTr="00ED7A92">
        <w:trPr>
          <w:trHeight w:val="39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w:t>
            </w:r>
          </w:p>
        </w:tc>
      </w:tr>
      <w:tr w:rsidR="00543482" w:rsidRPr="00543482" w:rsidTr="00ED7A92">
        <w:trPr>
          <w:trHeight w:val="4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Okul güvenliğinin </w:t>
            </w:r>
            <w:proofErr w:type="gramStart"/>
            <w:r w:rsidRPr="00543482">
              <w:rPr>
                <w:rFonts w:ascii="Calibri" w:eastAsia="Times New Roman" w:hAnsi="Calibri" w:cs="Calibri"/>
                <w:color w:val="0000FF"/>
                <w:sz w:val="20"/>
                <w:szCs w:val="20"/>
                <w:lang w:eastAsia="tr-TR"/>
              </w:rPr>
              <w:t>yeterlilik  durumu</w:t>
            </w:r>
            <w:proofErr w:type="gramEnd"/>
            <w:r w:rsidRPr="00543482">
              <w:rPr>
                <w:rFonts w:ascii="Calibri" w:eastAsia="Times New Roman" w:hAnsi="Calibri" w:cs="Calibri"/>
                <w:color w:val="0000FF"/>
                <w:sz w:val="20"/>
                <w:szCs w:val="20"/>
                <w:lang w:eastAsia="tr-TR"/>
              </w:rPr>
              <w:t xml:space="preserve">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4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55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bl>
    <w:p w:rsidR="00543482" w:rsidRDefault="00543482">
      <w:pPr>
        <w:spacing w:after="72" w:line="240" w:lineRule="auto"/>
        <w:ind w:left="567"/>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lastRenderedPageBreak/>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w:t>
            </w:r>
            <w:r w:rsidR="006C5A16">
              <w:rPr>
                <w:rFonts w:ascii="Calibri" w:eastAsia="Times New Roman" w:hAnsi="Calibri" w:cs="Calibri"/>
                <w:color w:val="000000"/>
                <w:lang w:eastAsia="tr-TR"/>
              </w:rPr>
              <w:t>eybol, Futbol,</w:t>
            </w:r>
            <w:r w:rsidR="006C5A16">
              <w:rPr>
                <w:rFonts w:ascii="Calibri" w:eastAsia="Times New Roman" w:hAnsi="Calibri" w:cs="Calibri"/>
                <w:color w:val="000000"/>
                <w:lang w:eastAsia="tr-TR"/>
              </w:rPr>
              <w:br/>
              <w:t>Satranç,</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Hizmet içi eğitimler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Geliştirme toplantıları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Yarışma kutlama anma programları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905F03">
              <w:rPr>
                <w:rFonts w:ascii="Calibri" w:eastAsia="Times New Roman" w:hAnsi="Calibri" w:cs="Calibri"/>
                <w:color w:val="000000"/>
                <w:lang w:eastAsia="tr-TR"/>
              </w:rPr>
              <w:t>Sınıf içi değerlendirme ölçekleri</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Gezi sinema tiyatro</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Pr="00736E42" w:rsidRDefault="009303F6" w:rsidP="006C5A16">
      <w:pPr>
        <w:spacing w:before="5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Default="003A40FE" w:rsidP="00A2684C">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C5A16" w:rsidRDefault="006C5A16">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lastRenderedPageBreak/>
        <w:t>EK-1 Paydaş Sınıflandırma Matrisi</w:t>
      </w:r>
    </w:p>
    <w:tbl>
      <w:tblPr>
        <w:tblW w:w="9201" w:type="dxa"/>
        <w:tblInd w:w="-5" w:type="dxa"/>
        <w:tblLayout w:type="fixed"/>
        <w:tblCellMar>
          <w:left w:w="70" w:type="dxa"/>
          <w:right w:w="70" w:type="dxa"/>
        </w:tblCellMar>
        <w:tblLook w:val="04A0" w:firstRow="1" w:lastRow="0" w:firstColumn="1" w:lastColumn="0" w:noHBand="0" w:noVBand="1"/>
      </w:tblPr>
      <w:tblGrid>
        <w:gridCol w:w="2601"/>
        <w:gridCol w:w="1264"/>
        <w:gridCol w:w="1717"/>
        <w:gridCol w:w="1287"/>
        <w:gridCol w:w="1145"/>
        <w:gridCol w:w="1187"/>
      </w:tblGrid>
      <w:tr w:rsidR="005529FB" w:rsidRPr="005529FB" w:rsidTr="00ED7A92">
        <w:trPr>
          <w:trHeight w:val="585"/>
        </w:trPr>
        <w:tc>
          <w:tcPr>
            <w:tcW w:w="26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6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1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619"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ED7A92">
        <w:trPr>
          <w:trHeight w:val="735"/>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6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28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4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186"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A2684C" w:rsidRDefault="00A2684C" w:rsidP="005529FB">
      <w:pPr>
        <w:rPr>
          <w:rFonts w:ascii="Cambria" w:eastAsia="Cambria" w:hAnsi="Cambria" w:cs="Cambria"/>
          <w:b/>
        </w:rPr>
      </w:pPr>
    </w:p>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A2684C" w:rsidRDefault="00A2684C" w:rsidP="005529FB">
      <w:pPr>
        <w:spacing w:before="58"/>
        <w:ind w:right="-426"/>
        <w:jc w:val="both"/>
        <w:rPr>
          <w:rFonts w:ascii="Times New Roman" w:eastAsia="Cambria" w:hAnsi="Times New Roman" w:cs="Times New Roman"/>
          <w:b/>
          <w:spacing w:val="1"/>
          <w:sz w:val="32"/>
          <w:szCs w:val="32"/>
        </w:rPr>
      </w:pPr>
    </w:p>
    <w:p w:rsidR="00A2684C" w:rsidRDefault="00A2684C" w:rsidP="005529FB">
      <w:pPr>
        <w:spacing w:before="58"/>
        <w:ind w:right="-426"/>
        <w:jc w:val="both"/>
        <w:rPr>
          <w:rFonts w:ascii="Times New Roman" w:eastAsia="Cambria" w:hAnsi="Times New Roman" w:cs="Times New Roman"/>
          <w:b/>
          <w:spacing w:val="1"/>
          <w:sz w:val="32"/>
          <w:szCs w:val="32"/>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proofErr w:type="spellStart"/>
            <w:r w:rsidRPr="00E92F8C">
              <w:rPr>
                <w:rFonts w:ascii="Cambria" w:eastAsia="Times New Roman" w:hAnsi="Cambria" w:cs="Calibri"/>
                <w:b/>
                <w:bCs/>
                <w:color w:val="000000"/>
                <w:sz w:val="20"/>
                <w:szCs w:val="20"/>
                <w:lang w:val="en-US" w:eastAsia="tr-TR"/>
              </w:rPr>
              <w:t>Okul</w:t>
            </w:r>
            <w:proofErr w:type="spellEnd"/>
            <w:r w:rsidRPr="00E92F8C">
              <w:rPr>
                <w:rFonts w:ascii="Cambria" w:eastAsia="Times New Roman" w:hAnsi="Cambria" w:cs="Calibri"/>
                <w:b/>
                <w:bCs/>
                <w:color w:val="000000"/>
                <w:sz w:val="20"/>
                <w:szCs w:val="20"/>
                <w:lang w:val="en-US" w:eastAsia="tr-TR"/>
              </w:rPr>
              <w:t>/</w:t>
            </w:r>
            <w:proofErr w:type="spellStart"/>
            <w:r w:rsidRPr="00E92F8C">
              <w:rPr>
                <w:rFonts w:ascii="Cambria" w:eastAsia="Times New Roman" w:hAnsi="Cambria" w:cs="Calibri"/>
                <w:b/>
                <w:bCs/>
                <w:color w:val="000000"/>
                <w:sz w:val="20"/>
                <w:szCs w:val="20"/>
                <w:lang w:val="en-US" w:eastAsia="tr-TR"/>
              </w:rPr>
              <w:t>Kurum</w:t>
            </w:r>
            <w:proofErr w:type="spellEnd"/>
            <w:r w:rsidRPr="00E92F8C">
              <w:rPr>
                <w:rFonts w:ascii="Cambria" w:eastAsia="Times New Roman" w:hAnsi="Cambria" w:cs="Calibri"/>
                <w:b/>
                <w:bCs/>
                <w:color w:val="000000"/>
                <w:sz w:val="20"/>
                <w:szCs w:val="20"/>
                <w:lang w:val="en-US" w:eastAsia="tr-TR"/>
              </w:rPr>
              <w:t xml:space="preserve"> </w:t>
            </w:r>
            <w:proofErr w:type="spellStart"/>
            <w:r w:rsidRPr="00E92F8C">
              <w:rPr>
                <w:rFonts w:ascii="Cambria" w:eastAsia="Times New Roman" w:hAnsi="Cambria" w:cs="Calibri"/>
                <w:b/>
                <w:bCs/>
                <w:color w:val="000000"/>
                <w:sz w:val="20"/>
                <w:szCs w:val="20"/>
                <w:lang w:val="en-US" w:eastAsia="tr-TR"/>
              </w:rPr>
              <w:t>İçi</w:t>
            </w:r>
            <w:proofErr w:type="spellEnd"/>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proofErr w:type="spellStart"/>
            <w:r w:rsidRPr="00E92F8C">
              <w:rPr>
                <w:rFonts w:ascii="Cambria" w:eastAsia="Cambria" w:hAnsi="Cambria" w:cs="Cambria"/>
                <w:b/>
                <w:bCs/>
                <w:color w:val="000000"/>
                <w:sz w:val="20"/>
                <w:szCs w:val="20"/>
                <w:lang w:val="en-US" w:eastAsia="tr-TR"/>
              </w:rPr>
              <w:t>Analiz</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İçerik</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Tablosu</w:t>
            </w:r>
            <w:proofErr w:type="spellEnd"/>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sayıları</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kademeleri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meslek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alan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dalları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kaynaştırma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yabancı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uyruklu</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gibi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demografik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özelliklere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detaylı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sınıflandırmaları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 e-</w:t>
            </w: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kayıtları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kullanılarak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hazırlanabilir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Akademik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Sosyal-kültürel-bilimsel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sportif</w:t>
            </w:r>
            <w:proofErr w:type="spellEnd"/>
            <w:r w:rsidRPr="00E92F8C">
              <w:rPr>
                <w:rFonts w:ascii="Times New Roman" w:eastAsia="Times New Roman" w:hAnsi="Times New Roman" w:cs="Times New Roman"/>
                <w:color w:val="000000"/>
                <w:sz w:val="20"/>
                <w:szCs w:val="20"/>
                <w:lang w:val="en-US" w:eastAsia="tr-TR"/>
              </w:rPr>
              <w:t xml:space="preserve"> </w:t>
            </w:r>
            <w:r>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Belirtilen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alanlarda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yarışma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ödülleri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w:t>
            </w:r>
            <w:proofErr w:type="spellEnd"/>
            <w:r w:rsidRPr="00E92F8C">
              <w:rPr>
                <w:rFonts w:ascii="Times New Roman" w:eastAsia="Times New Roman" w:hAnsi="Times New Roman" w:cs="Times New Roman"/>
                <w:color w:val="000000"/>
                <w:sz w:val="20"/>
                <w:szCs w:val="20"/>
                <w:lang w:val="en-US" w:eastAsia="tr-TR"/>
              </w:rPr>
              <w:t xml:space="preserve"> da </w:t>
            </w:r>
            <w:proofErr w:type="spellStart"/>
            <w:r w:rsidRPr="00E92F8C">
              <w:rPr>
                <w:rFonts w:ascii="Times New Roman" w:eastAsia="Times New Roman" w:hAnsi="Times New Roman" w:cs="Times New Roman"/>
                <w:color w:val="000000"/>
                <w:sz w:val="20"/>
                <w:szCs w:val="20"/>
                <w:lang w:val="en-US" w:eastAsia="tr-TR"/>
              </w:rPr>
              <w:t>lisansları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olan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öğrencilere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dair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sayısal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kapsamalıdır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stilleri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envanteri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Devam-devamsızlık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Aynı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zamanda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rehberlik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servisi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tarafından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devamsızlık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nedenleri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anketi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uygulanarak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detaylı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analiz</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gerçekleştirilmesi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önerilmektedir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disiplinini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etkileyen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faktörler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İnsan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kaynakları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İdareci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öğretmen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destek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personeline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sayısal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yüksek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programlarından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mezuniyet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durumlarını</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Öğretmenlerin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hizmet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eğitime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katılma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oranları</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MEBBİS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Okulun</w:t>
            </w:r>
            <w:proofErr w:type="spellEnd"/>
            <w:r w:rsidRPr="00E92F8C">
              <w:rPr>
                <w:rFonts w:ascii="Times New Roman" w:eastAsia="Cambria" w:hAnsi="Times New Roman" w:cs="Times New Roman"/>
                <w:color w:val="000000"/>
                <w:sz w:val="20"/>
                <w:szCs w:val="20"/>
                <w:lang w:val="en-US" w:eastAsia="tr-TR"/>
              </w:rPr>
              <w:t xml:space="preserve"> </w:t>
            </w:r>
            <w:proofErr w:type="spellStart"/>
            <w:proofErr w:type="gramStart"/>
            <w:r w:rsidRPr="00E92F8C">
              <w:rPr>
                <w:rFonts w:ascii="Times New Roman" w:eastAsia="Cambria" w:hAnsi="Times New Roman" w:cs="Times New Roman"/>
                <w:color w:val="000000"/>
                <w:sz w:val="20"/>
                <w:szCs w:val="20"/>
                <w:lang w:val="en-US" w:eastAsia="tr-TR"/>
              </w:rPr>
              <w:t>fiziki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yapısına</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binalar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kapalı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spor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salonu</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ortamlarına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laboratuvar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kütüphane</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içermelidir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w:t>
            </w:r>
            <w:proofErr w:type="spellStart"/>
            <w:r w:rsidRPr="00E92F8C">
              <w:rPr>
                <w:rFonts w:ascii="Times New Roman" w:eastAsia="Cambria" w:hAnsi="Times New Roman" w:cs="Times New Roman"/>
                <w:color w:val="000000"/>
                <w:sz w:val="20"/>
                <w:szCs w:val="20"/>
                <w:lang w:val="en-US" w:eastAsia="tr-TR"/>
              </w:rPr>
              <w:t>kurum</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ortamını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değerlendirme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bl>
    <w:p w:rsidR="00905F03" w:rsidRDefault="00905F03"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05F03" w:rsidP="00905F03">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 Sınıfı</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1-A</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05F03">
              <w:rPr>
                <w:rFonts w:ascii="Book Antiqua" w:eastAsia="Times New Roman" w:hAnsi="Book Antiqua" w:cs="Calibri"/>
                <w:b/>
                <w:bCs/>
                <w:color w:val="000000"/>
                <w:sz w:val="24"/>
                <w:szCs w:val="24"/>
                <w:lang w:eastAsia="tr-TR"/>
              </w:rPr>
              <w:t>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905F03">
            <w:pPr>
              <w:spacing w:after="0" w:line="240" w:lineRule="auto"/>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05F03">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3-A</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4-A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05F03">
              <w:rPr>
                <w:rFonts w:ascii="Book Antiqua" w:eastAsia="Times New Roman" w:hAnsi="Book Antiqua" w:cs="Calibri"/>
                <w:b/>
                <w:bCs/>
                <w:color w:val="000000"/>
                <w:sz w:val="24"/>
                <w:szCs w:val="24"/>
                <w:lang w:eastAsia="tr-TR"/>
              </w:rPr>
              <w:t>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05F0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Default="00F4090E" w:rsidP="00A138EA">
      <w:pPr>
        <w:spacing w:after="72" w:line="240" w:lineRule="auto"/>
        <w:jc w:val="both"/>
      </w:pPr>
    </w:p>
    <w:p w:rsidR="00ED7A92" w:rsidRDefault="00ED7A92" w:rsidP="00A138EA">
      <w:pPr>
        <w:spacing w:after="72" w:line="240" w:lineRule="auto"/>
        <w:jc w:val="both"/>
      </w:pPr>
    </w:p>
    <w:p w:rsidR="00ED7A92" w:rsidRDefault="00ED7A92"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lastRenderedPageBreak/>
        <w:t>Yabancı Uyruklu Öğrenciler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905F03"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05F03">
              <w:rPr>
                <w:rFonts w:ascii="Book Antiqua" w:eastAsia="Times New Roman" w:hAnsi="Book Antiqua" w:cs="Calibri"/>
                <w:b/>
                <w:bCs/>
                <w:color w:val="000000"/>
                <w:sz w:val="24"/>
                <w:szCs w:val="24"/>
                <w:lang w:eastAsia="tr-TR"/>
              </w:rPr>
              <w:t>1</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05F03">
              <w:rPr>
                <w:rFonts w:ascii="Book Antiqua" w:eastAsia="Times New Roman" w:hAnsi="Book Antiqua" w:cs="Calibri"/>
                <w:b/>
                <w:bCs/>
                <w:color w:val="000000"/>
                <w:sz w:val="24"/>
                <w:szCs w:val="24"/>
                <w:lang w:eastAsia="tr-TR"/>
              </w:rPr>
              <w:t>1</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05F03">
              <w:rPr>
                <w:rFonts w:ascii="Book Antiqua" w:eastAsia="Times New Roman" w:hAnsi="Book Antiqua" w:cs="Calibri"/>
                <w:b/>
                <w:bCs/>
                <w:color w:val="000000"/>
                <w:sz w:val="24"/>
                <w:szCs w:val="24"/>
                <w:lang w:eastAsia="tr-TR"/>
              </w:rPr>
              <w:t>3</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Default="00905F03" w:rsidP="00A1250F">
            <w:pPr>
              <w:spacing w:after="0" w:line="240" w:lineRule="auto"/>
              <w:jc w:val="center"/>
              <w:rPr>
                <w:rFonts w:ascii="Verdana" w:eastAsia="Times New Roman" w:hAnsi="Verdana" w:cs="Calibri"/>
                <w:b/>
                <w:bCs/>
                <w:color w:val="7030A0"/>
                <w:lang w:eastAsia="tr-TR"/>
              </w:rPr>
            </w:pPr>
            <w:r>
              <w:rPr>
                <w:rFonts w:ascii="Verdana" w:eastAsia="Times New Roman" w:hAnsi="Verdana" w:cs="Calibri"/>
                <w:b/>
                <w:bCs/>
                <w:color w:val="7030A0"/>
                <w:lang w:eastAsia="tr-TR"/>
              </w:rPr>
              <w:t>Okul Müdürü</w:t>
            </w:r>
          </w:p>
          <w:p w:rsidR="00905F03" w:rsidRPr="00A1250F" w:rsidRDefault="00905F03" w:rsidP="00A1250F">
            <w:pPr>
              <w:spacing w:after="0" w:line="240" w:lineRule="auto"/>
              <w:jc w:val="center"/>
              <w:rPr>
                <w:rFonts w:ascii="Verdana" w:eastAsia="Times New Roman" w:hAnsi="Verdana" w:cs="Calibri"/>
                <w:b/>
                <w:bCs/>
                <w:color w:val="7030A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2684C"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2684C"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Okul Aile Birliği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2684C"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2684C"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
    <w:tbl>
      <w:tblPr>
        <w:tblW w:w="9904" w:type="dxa"/>
        <w:tblCellMar>
          <w:left w:w="0" w:type="dxa"/>
          <w:right w:w="0" w:type="dxa"/>
        </w:tblCellMar>
        <w:tblLook w:val="0600" w:firstRow="0" w:lastRow="0" w:firstColumn="0" w:lastColumn="0" w:noHBand="1" w:noVBand="1"/>
      </w:tblPr>
      <w:tblGrid>
        <w:gridCol w:w="5259"/>
        <w:gridCol w:w="1548"/>
        <w:gridCol w:w="1548"/>
        <w:gridCol w:w="1549"/>
      </w:tblGrid>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905F03">
              <w:rPr>
                <w:rFonts w:ascii="Times New Roman" w:hAnsi="Times New Roman" w:cs="Times New Roman"/>
                <w:b/>
                <w:bCs/>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905F03">
              <w:rPr>
                <w:rFonts w:ascii="Times New Roman" w:hAnsi="Times New Roman" w:cs="Times New Roman"/>
                <w:b/>
                <w:bCs/>
                <w:sz w:val="24"/>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905F03">
              <w:rPr>
                <w:rFonts w:ascii="Times New Roman" w:hAnsi="Times New Roman" w:cs="Times New Roman"/>
                <w:b/>
                <w:bCs/>
                <w:sz w:val="24"/>
              </w:rPr>
              <w:t>2</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905F03">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905F03">
              <w:rPr>
                <w:rFonts w:ascii="Times New Roman" w:hAnsi="Times New Roman" w:cs="Times New Roman"/>
                <w:b/>
                <w:bCs/>
                <w:sz w:val="24"/>
              </w:rPr>
              <w:t>4</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905F03">
              <w:rPr>
                <w:rFonts w:ascii="Times New Roman" w:hAnsi="Times New Roman" w:cs="Times New Roman"/>
                <w:b/>
                <w:bCs/>
                <w:sz w:val="24"/>
              </w:rPr>
              <w:t>4</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945AB">
              <w:rPr>
                <w:rFonts w:ascii="Times New Roman" w:hAnsi="Times New Roman" w:cs="Times New Roman"/>
                <w:b/>
                <w:bCs/>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945AB">
              <w:rPr>
                <w:rFonts w:ascii="Times New Roman" w:hAnsi="Times New Roman" w:cs="Times New Roman"/>
                <w:b/>
                <w:bCs/>
                <w:sz w:val="24"/>
              </w:rPr>
              <w:t>1</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945AB">
              <w:rPr>
                <w:rFonts w:ascii="Times New Roman" w:hAnsi="Times New Roman" w:cs="Times New Roman"/>
                <w:b/>
                <w:bCs/>
                <w:sz w:val="24"/>
              </w:rPr>
              <w:t>2</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945AB">
              <w:rPr>
                <w:rFonts w:ascii="Times New Roman" w:hAnsi="Times New Roman" w:cs="Times New Roman"/>
                <w:b/>
                <w:bCs/>
                <w:sz w:val="24"/>
              </w:rPr>
              <w:t>5</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945AB">
              <w:rPr>
                <w:rFonts w:ascii="Times New Roman" w:hAnsi="Times New Roman" w:cs="Times New Roman"/>
                <w:b/>
                <w:bCs/>
                <w:sz w:val="24"/>
              </w:rPr>
              <w:t>7</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8057" w:type="dxa"/>
        <w:tblInd w:w="-5" w:type="dxa"/>
        <w:tblCellMar>
          <w:left w:w="70" w:type="dxa"/>
          <w:right w:w="70" w:type="dxa"/>
        </w:tblCellMar>
        <w:tblLook w:val="04A0" w:firstRow="1" w:lastRow="0" w:firstColumn="1" w:lastColumn="0" w:noHBand="0" w:noVBand="1"/>
      </w:tblPr>
      <w:tblGrid>
        <w:gridCol w:w="1376"/>
        <w:gridCol w:w="1277"/>
        <w:gridCol w:w="1277"/>
        <w:gridCol w:w="1474"/>
        <w:gridCol w:w="1376"/>
        <w:gridCol w:w="1277"/>
      </w:tblGrid>
      <w:tr w:rsidR="007B2F7E" w:rsidRPr="007B2F7E" w:rsidTr="00ED7A92">
        <w:trPr>
          <w:trHeight w:val="592"/>
        </w:trPr>
        <w:tc>
          <w:tcPr>
            <w:tcW w:w="1376"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7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76"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4945AB">
              <w:rPr>
                <w:rFonts w:ascii="Times New Roman" w:eastAsia="Times New Roman" w:hAnsi="Times New Roman" w:cs="Times New Roman"/>
                <w:color w:val="000000"/>
                <w:sz w:val="20"/>
                <w:szCs w:val="20"/>
                <w:lang w:eastAsia="tr-TR"/>
              </w:rPr>
              <w:t>Sınıf öğretmeni</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4945AB">
              <w:rPr>
                <w:rFonts w:ascii="Times New Roman" w:eastAsia="Times New Roman" w:hAnsi="Times New Roman" w:cs="Times New Roman"/>
                <w:color w:val="000000"/>
                <w:sz w:val="20"/>
                <w:szCs w:val="20"/>
                <w:lang w:eastAsia="tr-TR"/>
              </w:rPr>
              <w:t>4</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7B2F7E"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4945A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509" w:type="dxa"/>
        <w:tblInd w:w="-5" w:type="dxa"/>
        <w:tblCellMar>
          <w:left w:w="70" w:type="dxa"/>
          <w:right w:w="70" w:type="dxa"/>
        </w:tblCellMar>
        <w:tblLook w:val="04A0" w:firstRow="1" w:lastRow="0" w:firstColumn="1" w:lastColumn="0" w:noHBand="0" w:noVBand="1"/>
      </w:tblPr>
      <w:tblGrid>
        <w:gridCol w:w="3721"/>
        <w:gridCol w:w="4788"/>
      </w:tblGrid>
      <w:tr w:rsidR="00C1096B" w:rsidRPr="00C1096B" w:rsidTr="00ED7A92">
        <w:trPr>
          <w:trHeight w:hRule="exact" w:val="434"/>
        </w:trPr>
        <w:tc>
          <w:tcPr>
            <w:tcW w:w="3721"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788"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9F1C5D"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Yaşar KORKMAZ MÜDÜR</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9F1C5D">
              <w:rPr>
                <w:rFonts w:ascii="Times New Roman" w:eastAsia="Times New Roman" w:hAnsi="Times New Roman" w:cs="Times New Roman"/>
                <w:color w:val="000000"/>
                <w:sz w:val="20"/>
                <w:szCs w:val="20"/>
                <w:lang w:val="en-US" w:eastAsia="tr-TR"/>
              </w:rPr>
              <w:t>Hatice</w:t>
            </w:r>
            <w:proofErr w:type="spellEnd"/>
            <w:r w:rsidR="009F1C5D">
              <w:rPr>
                <w:rFonts w:ascii="Times New Roman" w:eastAsia="Times New Roman" w:hAnsi="Times New Roman" w:cs="Times New Roman"/>
                <w:color w:val="000000"/>
                <w:sz w:val="20"/>
                <w:szCs w:val="20"/>
                <w:lang w:val="en-US" w:eastAsia="tr-TR"/>
              </w:rPr>
              <w:t xml:space="preserve"> NİLGÜN GÜVEN MÜD. YARD:</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9F1C5D" w:rsidP="00C1096B">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Özge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D.DANACI,Gülbahar</w:t>
            </w:r>
            <w:proofErr w:type="spellEnd"/>
            <w:r>
              <w:rPr>
                <w:rFonts w:ascii="Times New Roman" w:eastAsia="Times New Roman" w:hAnsi="Times New Roman" w:cs="Times New Roman"/>
                <w:color w:val="000000"/>
                <w:sz w:val="20"/>
                <w:szCs w:val="20"/>
                <w:lang w:val="en-US" w:eastAsia="tr-TR"/>
              </w:rPr>
              <w:t xml:space="preserve"> Y.EĞİNCİ </w:t>
            </w:r>
            <w:proofErr w:type="spellStart"/>
            <w:r>
              <w:rPr>
                <w:rFonts w:ascii="Times New Roman" w:eastAsia="Times New Roman" w:hAnsi="Times New Roman" w:cs="Times New Roman"/>
                <w:color w:val="000000"/>
                <w:sz w:val="20"/>
                <w:szCs w:val="20"/>
                <w:lang w:val="en-US" w:eastAsia="tr-TR"/>
              </w:rPr>
              <w:t>Cansu</w:t>
            </w:r>
            <w:proofErr w:type="spellEnd"/>
            <w:r>
              <w:rPr>
                <w:rFonts w:ascii="Times New Roman" w:eastAsia="Times New Roman" w:hAnsi="Times New Roman" w:cs="Times New Roman"/>
                <w:color w:val="000000"/>
                <w:sz w:val="20"/>
                <w:szCs w:val="20"/>
                <w:lang w:val="en-US" w:eastAsia="tr-TR"/>
              </w:rPr>
              <w:t xml:space="preserve"> E.CİNGİ </w:t>
            </w:r>
            <w:proofErr w:type="spellStart"/>
            <w:r>
              <w:rPr>
                <w:rFonts w:ascii="Times New Roman" w:eastAsia="Times New Roman" w:hAnsi="Times New Roman" w:cs="Times New Roman"/>
                <w:color w:val="000000"/>
                <w:sz w:val="20"/>
                <w:szCs w:val="20"/>
                <w:lang w:val="en-US" w:eastAsia="tr-TR"/>
              </w:rPr>
              <w:t>Emine</w:t>
            </w:r>
            <w:proofErr w:type="spellEnd"/>
            <w:r>
              <w:rPr>
                <w:rFonts w:ascii="Times New Roman" w:eastAsia="Times New Roman" w:hAnsi="Times New Roman" w:cs="Times New Roman"/>
                <w:color w:val="000000"/>
                <w:sz w:val="20"/>
                <w:szCs w:val="20"/>
                <w:lang w:val="en-US" w:eastAsia="tr-TR"/>
              </w:rPr>
              <w:t xml:space="preserve"> TOSUN</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63" w:type="dxa"/>
        <w:tblInd w:w="-10" w:type="dxa"/>
        <w:tblCellMar>
          <w:left w:w="70" w:type="dxa"/>
          <w:right w:w="70" w:type="dxa"/>
        </w:tblCellMar>
        <w:tblLook w:val="04A0" w:firstRow="1" w:lastRow="0" w:firstColumn="1" w:lastColumn="0" w:noHBand="0" w:noVBand="1"/>
      </w:tblPr>
      <w:tblGrid>
        <w:gridCol w:w="1725"/>
        <w:gridCol w:w="4537"/>
        <w:gridCol w:w="2301"/>
      </w:tblGrid>
      <w:tr w:rsidR="009106FC" w:rsidRPr="009106FC" w:rsidTr="00ED7A92">
        <w:trPr>
          <w:trHeight w:hRule="exact" w:val="528"/>
        </w:trPr>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838"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4945AB"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ED7A92">
        <w:trPr>
          <w:trHeight w:val="528"/>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1</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50</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1</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50</w:t>
            </w:r>
          </w:p>
        </w:tc>
      </w:tr>
    </w:tbl>
    <w:p w:rsidR="004945AB" w:rsidRDefault="004945AB"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53" w:type="dxa"/>
        <w:tblInd w:w="-10" w:type="dxa"/>
        <w:tblCellMar>
          <w:left w:w="70" w:type="dxa"/>
          <w:right w:w="70" w:type="dxa"/>
        </w:tblCellMar>
        <w:tblLook w:val="04A0" w:firstRow="1" w:lastRow="0" w:firstColumn="1" w:lastColumn="0" w:noHBand="0" w:noVBand="1"/>
      </w:tblPr>
      <w:tblGrid>
        <w:gridCol w:w="941"/>
        <w:gridCol w:w="1920"/>
        <w:gridCol w:w="1217"/>
        <w:gridCol w:w="1219"/>
        <w:gridCol w:w="1920"/>
        <w:gridCol w:w="1217"/>
        <w:gridCol w:w="1219"/>
      </w:tblGrid>
      <w:tr w:rsidR="009106FC" w:rsidRPr="009106FC" w:rsidTr="00ED7A92">
        <w:trPr>
          <w:trHeight w:hRule="exact" w:val="631"/>
        </w:trPr>
        <w:tc>
          <w:tcPr>
            <w:tcW w:w="94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ED7A92">
        <w:trPr>
          <w:trHeight w:val="575"/>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ED7A92">
        <w:trPr>
          <w:trHeight w:hRule="exact" w:val="625"/>
        </w:trPr>
        <w:tc>
          <w:tcPr>
            <w:tcW w:w="94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4945A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779" w:type="dxa"/>
        <w:tblInd w:w="-5" w:type="dxa"/>
        <w:tblCellMar>
          <w:left w:w="70" w:type="dxa"/>
          <w:right w:w="70" w:type="dxa"/>
        </w:tblCellMar>
        <w:tblLook w:val="04A0" w:firstRow="1" w:lastRow="0" w:firstColumn="1" w:lastColumn="0" w:noHBand="0" w:noVBand="1"/>
      </w:tblPr>
      <w:tblGrid>
        <w:gridCol w:w="1236"/>
        <w:gridCol w:w="1895"/>
        <w:gridCol w:w="2295"/>
        <w:gridCol w:w="1764"/>
        <w:gridCol w:w="1589"/>
      </w:tblGrid>
      <w:tr w:rsidR="009106FC" w:rsidRPr="009106FC" w:rsidTr="00ED7A92">
        <w:trPr>
          <w:trHeight w:hRule="exact" w:val="721"/>
        </w:trPr>
        <w:tc>
          <w:tcPr>
            <w:tcW w:w="1281"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7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42"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8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YÖGEP</w:t>
            </w:r>
            <w:r w:rsidR="009106FC"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2022</w:t>
            </w:r>
            <w:r w:rsidR="009106FC" w:rsidRPr="009106FC">
              <w:rPr>
                <w:rFonts w:ascii="Times New Roman" w:eastAsia="Times New Roman" w:hAnsi="Times New Roman" w:cs="Times New Roman"/>
                <w:color w:val="000000"/>
                <w:sz w:val="20"/>
                <w:szCs w:val="20"/>
                <w:lang w:val="en-US" w:eastAsia="tr-TR"/>
              </w:rPr>
              <w:t> </w:t>
            </w: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Verdana" w:hAnsi="Verdana"/>
                <w:color w:val="000000"/>
                <w:shd w:val="clear" w:color="auto" w:fill="FFFFFF"/>
              </w:rPr>
              <w:t>2022500091</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Verdana" w:hAnsi="Verdana"/>
                <w:color w:val="000000"/>
                <w:shd w:val="clear" w:color="auto" w:fill="FFFFFF"/>
              </w:rPr>
              <w:t>Afet Sonrası Ruh Sağlığı Seminer</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r w:rsidR="009106FC" w:rsidRPr="009106FC">
              <w:rPr>
                <w:rFonts w:ascii="Times New Roman" w:eastAsia="Times New Roman" w:hAnsi="Times New Roman" w:cs="Times New Roman"/>
                <w:color w:val="000000"/>
                <w:sz w:val="20"/>
                <w:szCs w:val="20"/>
                <w:lang w:val="en-US" w:eastAsia="tr-TR"/>
              </w:rPr>
              <w:t> </w:t>
            </w: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2023001451</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A2684C" w:rsidRDefault="00A2684C" w:rsidP="00E92F8C">
      <w:pPr>
        <w:spacing w:after="72" w:line="240" w:lineRule="auto"/>
        <w:jc w:val="both"/>
        <w:rPr>
          <w:rFonts w:ascii="Cambria" w:eastAsia="Cambria" w:hAnsi="Cambria" w:cs="Cambria"/>
          <w:b/>
          <w:position w:val="-1"/>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Sınıf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4945AB" w:rsidRDefault="004945AB" w:rsidP="00133E62">
      <w:pPr>
        <w:spacing w:before="31" w:line="220" w:lineRule="exact"/>
        <w:ind w:left="118"/>
        <w:rPr>
          <w:rFonts w:ascii="Cambria" w:eastAsia="Cambria" w:hAnsi="Cambria" w:cs="Cambria"/>
          <w:b/>
          <w:position w:val="-1"/>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0278B7">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0278B7">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Pr="004945AB" w:rsidRDefault="004945AB" w:rsidP="000278B7">
            <w:pPr>
              <w:rPr>
                <w:i/>
              </w:rPr>
            </w:pPr>
            <w:r>
              <w:t>Emine TOSUN</w:t>
            </w:r>
          </w:p>
        </w:tc>
        <w:tc>
          <w:tcPr>
            <w:tcW w:w="1142" w:type="dxa"/>
            <w:tcBorders>
              <w:top w:val="single" w:sz="5" w:space="0" w:color="000000"/>
              <w:left w:val="single" w:sz="5" w:space="0" w:color="000000"/>
              <w:bottom w:val="single" w:sz="5" w:space="0" w:color="000000"/>
              <w:right w:val="single" w:sz="5" w:space="0" w:color="000000"/>
            </w:tcBorders>
          </w:tcPr>
          <w:p w:rsidR="00133E62" w:rsidRDefault="004945AB" w:rsidP="000278B7">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133E62" w:rsidRDefault="004945AB" w:rsidP="000278B7">
            <w:r>
              <w:rPr>
                <w:rFonts w:ascii="Verdana" w:hAnsi="Verdana"/>
                <w:color w:val="000000"/>
                <w:shd w:val="clear" w:color="auto" w:fill="FFFFFF"/>
              </w:rPr>
              <w:t>Uzman Öğretmenlik Eğitim Programı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4945AB"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4945AB" w:rsidRDefault="004945AB" w:rsidP="004945AB">
            <w:pPr>
              <w:spacing w:after="75"/>
              <w:rPr>
                <w:rFonts w:ascii="Verdana" w:hAnsi="Verdana"/>
              </w:rPr>
            </w:pPr>
            <w:r>
              <w:rPr>
                <w:rFonts w:ascii="Verdana" w:hAnsi="Verdana"/>
              </w:rPr>
              <w:t>2023004331</w:t>
            </w:r>
          </w:p>
          <w:p w:rsidR="00133E62" w:rsidRDefault="00133E62" w:rsidP="000278B7"/>
        </w:tc>
      </w:tr>
      <w:tr w:rsidR="00133E62"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CD6F9A" w:rsidP="000278B7">
            <w:r>
              <w:t>Özge Dalkılıç DANACI</w:t>
            </w:r>
          </w:p>
        </w:tc>
        <w:tc>
          <w:tcPr>
            <w:tcW w:w="1142" w:type="dxa"/>
            <w:tcBorders>
              <w:top w:val="single" w:sz="5" w:space="0" w:color="000000"/>
              <w:left w:val="single" w:sz="5" w:space="0" w:color="000000"/>
              <w:bottom w:val="single" w:sz="5" w:space="0" w:color="000000"/>
              <w:right w:val="single" w:sz="5" w:space="0" w:color="000000"/>
            </w:tcBorders>
          </w:tcPr>
          <w:p w:rsidR="00133E62" w:rsidRDefault="009F1C5D" w:rsidP="000278B7">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133E62" w:rsidRDefault="009F1C5D" w:rsidP="000278B7">
            <w:r>
              <w:rPr>
                <w:rFonts w:ascii="Verdana" w:hAnsi="Verdana"/>
                <w:color w:val="000000"/>
                <w:shd w:val="clear" w:color="auto" w:fill="FFFFFF"/>
              </w:rPr>
              <w:t> Özel Yetenekli Öğrencilerin Ayırt Edici Özellikleri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9F1C5D"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133E62" w:rsidRDefault="009F1C5D" w:rsidP="000278B7">
            <w:r>
              <w:rPr>
                <w:rFonts w:ascii="Verdana" w:hAnsi="Verdana"/>
                <w:color w:val="000000"/>
                <w:shd w:val="clear" w:color="auto" w:fill="FFFFFF"/>
              </w:rPr>
              <w:t>2023003870</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0" w:type="auto"/>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0278B7">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0278B7">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9F1C5D" w:rsidP="000278B7">
            <w:r>
              <w:t>1</w:t>
            </w:r>
          </w:p>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9F1C5D" w:rsidP="000278B7">
            <w:proofErr w:type="gramStart"/>
            <w:r>
              <w:t>lise</w:t>
            </w:r>
            <w:proofErr w:type="gramEnd"/>
          </w:p>
        </w:tc>
        <w:tc>
          <w:tcPr>
            <w:tcW w:w="984" w:type="dxa"/>
            <w:tcBorders>
              <w:top w:val="single" w:sz="7" w:space="0" w:color="000000"/>
              <w:left w:val="single" w:sz="7" w:space="0" w:color="000000"/>
              <w:bottom w:val="single" w:sz="7" w:space="0" w:color="000000"/>
              <w:right w:val="single" w:sz="7" w:space="0" w:color="000000"/>
            </w:tcBorders>
          </w:tcPr>
          <w:p w:rsidR="00133E62" w:rsidRDefault="009F1C5D" w:rsidP="000278B7">
            <w:r>
              <w:t>1</w:t>
            </w:r>
          </w:p>
        </w:tc>
        <w:tc>
          <w:tcPr>
            <w:tcW w:w="1891" w:type="dxa"/>
            <w:tcBorders>
              <w:top w:val="single" w:sz="7" w:space="0" w:color="000000"/>
              <w:left w:val="single" w:sz="7" w:space="0" w:color="000000"/>
              <w:bottom w:val="single" w:sz="7" w:space="0" w:color="000000"/>
              <w:right w:val="single" w:sz="7" w:space="0" w:color="000000"/>
            </w:tcBorders>
          </w:tcPr>
          <w:p w:rsidR="00133E62" w:rsidRDefault="009F1C5D" w:rsidP="000278B7">
            <w:r>
              <w:t>1</w:t>
            </w:r>
          </w:p>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A2684C" w:rsidRDefault="00A2684C" w:rsidP="00E92F8C">
      <w:pPr>
        <w:spacing w:after="72" w:line="240" w:lineRule="auto"/>
        <w:jc w:val="both"/>
        <w:rPr>
          <w:rFonts w:ascii="Times New Roman" w:hAnsi="Times New Roman" w:cs="Times New Roman"/>
          <w:sz w:val="24"/>
        </w:rPr>
      </w:pPr>
    </w:p>
    <w:p w:rsidR="00A2684C" w:rsidRDefault="00A2684C" w:rsidP="00E92F8C">
      <w:pPr>
        <w:spacing w:after="72" w:line="240" w:lineRule="auto"/>
        <w:jc w:val="both"/>
        <w:rPr>
          <w:rFonts w:ascii="Times New Roman" w:hAnsi="Times New Roman" w:cs="Times New Roman"/>
          <w:sz w:val="24"/>
        </w:rPr>
      </w:pPr>
    </w:p>
    <w:p w:rsidR="00A2684C" w:rsidRDefault="00A2684C"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137" w:type="dxa"/>
        <w:tblInd w:w="-10" w:type="dxa"/>
        <w:tblCellMar>
          <w:left w:w="70" w:type="dxa"/>
          <w:right w:w="70" w:type="dxa"/>
        </w:tblCellMar>
        <w:tblLook w:val="04A0" w:firstRow="1" w:lastRow="0" w:firstColumn="1" w:lastColumn="0" w:noHBand="0" w:noVBand="1"/>
      </w:tblPr>
      <w:tblGrid>
        <w:gridCol w:w="3475"/>
        <w:gridCol w:w="1332"/>
        <w:gridCol w:w="1332"/>
        <w:gridCol w:w="1332"/>
        <w:gridCol w:w="1666"/>
      </w:tblGrid>
      <w:tr w:rsidR="002E1693" w:rsidRPr="002E1693" w:rsidTr="00ED7A92">
        <w:trPr>
          <w:trHeight w:hRule="exact" w:val="543"/>
        </w:trPr>
        <w:tc>
          <w:tcPr>
            <w:tcW w:w="34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66"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5</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5</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5</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9F1C5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32" w:type="dxa"/>
            <w:tcBorders>
              <w:top w:val="nil"/>
              <w:left w:val="nil"/>
              <w:bottom w:val="single" w:sz="8" w:space="0" w:color="000000"/>
              <w:right w:val="single" w:sz="8" w:space="0" w:color="000000"/>
            </w:tcBorders>
            <w:shd w:val="clear" w:color="000000" w:fill="E1EED9"/>
            <w:vAlign w:val="center"/>
            <w:hideMark/>
          </w:tcPr>
          <w:p w:rsidR="009F1C5D" w:rsidRPr="009F1C5D" w:rsidRDefault="002E1693" w:rsidP="009F1C5D">
            <w:pPr>
              <w:pStyle w:val="Balk2"/>
              <w:shd w:val="clear" w:color="auto" w:fill="FFFFFF"/>
              <w:spacing w:before="450" w:beforeAutospacing="0" w:after="330" w:afterAutospacing="0"/>
              <w:rPr>
                <w:rFonts w:ascii="Arial" w:hAnsi="Arial" w:cs="Arial"/>
                <w:color w:val="2E3A59"/>
              </w:rPr>
            </w:pPr>
            <w:r w:rsidRPr="002E1693">
              <w:rPr>
                <w:color w:val="000000"/>
                <w:sz w:val="20"/>
                <w:szCs w:val="20"/>
              </w:rPr>
              <w:t> </w:t>
            </w:r>
            <w:r w:rsidR="009F1C5D" w:rsidRPr="009F1C5D">
              <w:rPr>
                <w:rFonts w:ascii="Arial" w:hAnsi="Arial" w:cs="Arial"/>
                <w:color w:val="2E3A59"/>
                <w:sz w:val="24"/>
                <w:szCs w:val="24"/>
              </w:rPr>
              <w:t xml:space="preserve">4 </w:t>
            </w:r>
            <w:proofErr w:type="spellStart"/>
            <w:r w:rsidR="009F1C5D" w:rsidRPr="009F1C5D">
              <w:rPr>
                <w:rFonts w:ascii="Arial" w:hAnsi="Arial" w:cs="Arial"/>
                <w:color w:val="2E3A59"/>
                <w:sz w:val="24"/>
                <w:szCs w:val="24"/>
              </w:rPr>
              <w:t>Mbps</w:t>
            </w:r>
            <w:proofErr w:type="spellEnd"/>
          </w:p>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p>
        </w:tc>
        <w:tc>
          <w:tcPr>
            <w:tcW w:w="1332" w:type="dxa"/>
            <w:tcBorders>
              <w:top w:val="nil"/>
              <w:left w:val="nil"/>
              <w:bottom w:val="single" w:sz="8" w:space="0" w:color="000000"/>
              <w:right w:val="single" w:sz="8" w:space="0" w:color="000000"/>
            </w:tcBorders>
            <w:shd w:val="clear" w:color="auto" w:fill="auto"/>
            <w:vAlign w:val="center"/>
            <w:hideMark/>
          </w:tcPr>
          <w:p w:rsidR="009F1C5D" w:rsidRDefault="009F1C5D" w:rsidP="009F1C5D">
            <w:pPr>
              <w:pStyle w:val="Balk2"/>
              <w:shd w:val="clear" w:color="auto" w:fill="FFFFFF"/>
              <w:spacing w:before="450" w:beforeAutospacing="0" w:after="330" w:afterAutospacing="0"/>
              <w:rPr>
                <w:rFonts w:ascii="Arial" w:hAnsi="Arial" w:cs="Arial"/>
                <w:color w:val="2E3A59"/>
              </w:rPr>
            </w:pPr>
            <w:r>
              <w:rPr>
                <w:rStyle w:val="Gl"/>
                <w:rFonts w:ascii="Arial" w:hAnsi="Arial" w:cs="Arial"/>
                <w:b/>
                <w:bCs/>
                <w:color w:val="2E3A59"/>
                <w:sz w:val="24"/>
                <w:szCs w:val="24"/>
              </w:rPr>
              <w:t xml:space="preserve">4 </w:t>
            </w:r>
            <w:proofErr w:type="spellStart"/>
            <w:r>
              <w:rPr>
                <w:rStyle w:val="Gl"/>
                <w:rFonts w:ascii="Arial" w:hAnsi="Arial" w:cs="Arial"/>
                <w:b/>
                <w:bCs/>
                <w:color w:val="2E3A59"/>
                <w:sz w:val="24"/>
                <w:szCs w:val="24"/>
              </w:rPr>
              <w:t>Mbps</w:t>
            </w:r>
            <w:proofErr w:type="spellEnd"/>
          </w:p>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p>
        </w:tc>
        <w:tc>
          <w:tcPr>
            <w:tcW w:w="1332" w:type="dxa"/>
            <w:tcBorders>
              <w:top w:val="nil"/>
              <w:left w:val="nil"/>
              <w:bottom w:val="single" w:sz="8" w:space="0" w:color="000000"/>
              <w:right w:val="single" w:sz="8" w:space="0" w:color="000000"/>
            </w:tcBorders>
            <w:shd w:val="clear" w:color="000000" w:fill="E1EED9"/>
            <w:vAlign w:val="center"/>
            <w:hideMark/>
          </w:tcPr>
          <w:p w:rsidR="009F1C5D" w:rsidRDefault="009F1C5D" w:rsidP="009F1C5D">
            <w:pPr>
              <w:pStyle w:val="Balk2"/>
              <w:shd w:val="clear" w:color="auto" w:fill="FFFFFF"/>
              <w:spacing w:before="450" w:beforeAutospacing="0" w:after="330" w:afterAutospacing="0"/>
              <w:rPr>
                <w:rFonts w:ascii="Arial" w:hAnsi="Arial" w:cs="Arial"/>
                <w:color w:val="2E3A59"/>
              </w:rPr>
            </w:pPr>
            <w:r>
              <w:rPr>
                <w:rStyle w:val="Gl"/>
                <w:rFonts w:ascii="Arial" w:hAnsi="Arial" w:cs="Arial"/>
                <w:b/>
                <w:bCs/>
                <w:color w:val="2E3A59"/>
                <w:sz w:val="24"/>
                <w:szCs w:val="24"/>
              </w:rPr>
              <w:t xml:space="preserve">4 </w:t>
            </w:r>
            <w:proofErr w:type="spellStart"/>
            <w:r>
              <w:rPr>
                <w:rStyle w:val="Gl"/>
                <w:rFonts w:ascii="Arial" w:hAnsi="Arial" w:cs="Arial"/>
                <w:b/>
                <w:bCs/>
                <w:color w:val="2E3A59"/>
                <w:sz w:val="24"/>
                <w:szCs w:val="24"/>
              </w:rPr>
              <w:t>Mbps</w:t>
            </w:r>
            <w:proofErr w:type="spellEnd"/>
          </w:p>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34.000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45000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55000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34000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45000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55000</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8035" w:type="dxa"/>
        <w:tblInd w:w="-5" w:type="dxa"/>
        <w:tblCellMar>
          <w:left w:w="70" w:type="dxa"/>
          <w:right w:w="70" w:type="dxa"/>
        </w:tblCellMar>
        <w:tblLook w:val="04A0" w:firstRow="1" w:lastRow="0" w:firstColumn="1" w:lastColumn="0" w:noHBand="0" w:noVBand="1"/>
      </w:tblPr>
      <w:tblGrid>
        <w:gridCol w:w="4390"/>
        <w:gridCol w:w="1215"/>
        <w:gridCol w:w="1215"/>
        <w:gridCol w:w="1215"/>
      </w:tblGrid>
      <w:tr w:rsidR="000F3706" w:rsidRPr="00364B9A" w:rsidTr="00ED7A92">
        <w:trPr>
          <w:trHeight w:val="382"/>
        </w:trPr>
        <w:tc>
          <w:tcPr>
            <w:tcW w:w="439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47</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9F1C5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42</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40</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12</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9F1C5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10</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12</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9F1C5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r w:rsidR="000F3706"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F1C5D">
              <w:rPr>
                <w:rFonts w:ascii="Calibri" w:eastAsia="Times New Roman" w:hAnsi="Calibri" w:cs="Calibri"/>
                <w:color w:val="000000"/>
                <w:lang w:eastAsia="tr-TR"/>
              </w:rPr>
              <w:t>10</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9</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8050" w:type="dxa"/>
        <w:tblInd w:w="-5" w:type="dxa"/>
        <w:tblCellMar>
          <w:left w:w="70" w:type="dxa"/>
          <w:right w:w="70" w:type="dxa"/>
        </w:tblCellMar>
        <w:tblLook w:val="04A0" w:firstRow="1" w:lastRow="0" w:firstColumn="1" w:lastColumn="0" w:noHBand="0" w:noVBand="1"/>
      </w:tblPr>
      <w:tblGrid>
        <w:gridCol w:w="4399"/>
        <w:gridCol w:w="1217"/>
        <w:gridCol w:w="1217"/>
        <w:gridCol w:w="1217"/>
      </w:tblGrid>
      <w:tr w:rsidR="000F3706" w:rsidRPr="00364B9A" w:rsidTr="00ED7A92">
        <w:trPr>
          <w:trHeight w:val="498"/>
        </w:trPr>
        <w:tc>
          <w:tcPr>
            <w:tcW w:w="439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%100 </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%100</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940"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r w:rsidR="000F3706"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940"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42"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0F3706" w:rsidRPr="00364B9A">
              <w:rPr>
                <w:rFonts w:ascii="Calibri" w:eastAsia="Times New Roman" w:hAnsi="Calibri" w:cs="Calibri"/>
                <w:color w:val="000000"/>
                <w:lang w:eastAsia="tr-TR"/>
              </w:rPr>
              <w:t> </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765"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0F3706" w:rsidRPr="00364B9A">
              <w:rPr>
                <w:rFonts w:ascii="Calibri" w:eastAsia="Times New Roman" w:hAnsi="Calibri" w:cs="Calibri"/>
                <w:color w:val="000000"/>
                <w:lang w:eastAsia="tr-TR"/>
              </w:rPr>
              <w:t> </w:t>
            </w:r>
          </w:p>
        </w:tc>
        <w:tc>
          <w:tcPr>
            <w:tcW w:w="785"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65"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50</w:t>
            </w:r>
          </w:p>
        </w:tc>
        <w:tc>
          <w:tcPr>
            <w:tcW w:w="742"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50</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40</w:t>
            </w:r>
          </w:p>
        </w:tc>
        <w:tc>
          <w:tcPr>
            <w:tcW w:w="78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226DB3">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 xml:space="preserve">   50</w:t>
            </w:r>
          </w:p>
        </w:tc>
        <w:tc>
          <w:tcPr>
            <w:tcW w:w="76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35"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c>
          <w:tcPr>
            <w:tcW w:w="1037"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1037"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3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p w:rsidR="00ED7A92" w:rsidRDefault="00ED7A92"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226DB3" w:rsidRDefault="00226DB3" w:rsidP="000F3706">
      <w:pPr>
        <w:spacing w:before="58"/>
        <w:jc w:val="both"/>
        <w:rPr>
          <w:rFonts w:ascii="Cambria" w:eastAsia="Cambria" w:hAnsi="Cambria" w:cs="Cambria"/>
          <w:sz w:val="28"/>
          <w:szCs w:val="28"/>
        </w:rPr>
      </w:pPr>
    </w:p>
    <w:p w:rsidR="00226DB3" w:rsidRDefault="00226DB3"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A2684C" w:rsidRDefault="00A2684C" w:rsidP="000F3706">
      <w:pPr>
        <w:spacing w:after="72" w:line="240" w:lineRule="auto"/>
        <w:jc w:val="both"/>
        <w:rPr>
          <w:rFonts w:ascii="Times New Roman" w:hAnsi="Times New Roman" w:cs="Times New Roman"/>
          <w:sz w:val="24"/>
        </w:rPr>
      </w:pPr>
    </w:p>
    <w:p w:rsidR="00A2684C" w:rsidRDefault="00A2684C" w:rsidP="000F3706">
      <w:pPr>
        <w:spacing w:after="72" w:line="240" w:lineRule="auto"/>
        <w:jc w:val="both"/>
        <w:rPr>
          <w:rFonts w:ascii="Times New Roman" w:hAnsi="Times New Roman" w:cs="Times New Roman"/>
          <w:sz w:val="24"/>
        </w:rPr>
      </w:pPr>
    </w:p>
    <w:p w:rsidR="00A2684C" w:rsidRDefault="00A2684C" w:rsidP="000F3706">
      <w:pPr>
        <w:spacing w:after="72" w:line="240" w:lineRule="auto"/>
        <w:jc w:val="both"/>
        <w:rPr>
          <w:rFonts w:ascii="Times New Roman" w:hAnsi="Times New Roman" w:cs="Times New Roman"/>
          <w:sz w:val="24"/>
        </w:rPr>
      </w:pPr>
    </w:p>
    <w:p w:rsidR="00A2684C" w:rsidRDefault="00A2684C" w:rsidP="000F3706">
      <w:pPr>
        <w:spacing w:after="72" w:line="240" w:lineRule="auto"/>
        <w:jc w:val="both"/>
        <w:rPr>
          <w:rFonts w:ascii="Times New Roman" w:hAnsi="Times New Roman" w:cs="Times New Roman"/>
          <w:sz w:val="24"/>
        </w:rPr>
      </w:pPr>
    </w:p>
    <w:tbl>
      <w:tblPr>
        <w:tblW w:w="9671" w:type="dxa"/>
        <w:tblInd w:w="-5" w:type="dxa"/>
        <w:tblCellMar>
          <w:left w:w="70" w:type="dxa"/>
          <w:right w:w="70" w:type="dxa"/>
        </w:tblCellMar>
        <w:tblLook w:val="04A0" w:firstRow="1" w:lastRow="0" w:firstColumn="1" w:lastColumn="0" w:noHBand="0" w:noVBand="1"/>
      </w:tblPr>
      <w:tblGrid>
        <w:gridCol w:w="3807"/>
        <w:gridCol w:w="1622"/>
        <w:gridCol w:w="2121"/>
        <w:gridCol w:w="2121"/>
      </w:tblGrid>
      <w:tr w:rsidR="000F3706" w:rsidRPr="00CB0F75" w:rsidTr="00ED7A92">
        <w:trPr>
          <w:trHeight w:val="441"/>
        </w:trPr>
        <w:tc>
          <w:tcPr>
            <w:tcW w:w="3807"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lastRenderedPageBreak/>
              <w:t xml:space="preserve">ÖĞRENCİ DEVAM </w:t>
            </w:r>
            <w:r w:rsidRPr="00CB0F75">
              <w:rPr>
                <w:rFonts w:ascii="Calibri" w:eastAsia="Times New Roman" w:hAnsi="Calibri" w:cs="Calibri"/>
                <w:color w:val="000000"/>
                <w:lang w:eastAsia="tr-TR"/>
              </w:rPr>
              <w:br/>
              <w:t>DURUMU</w:t>
            </w:r>
          </w:p>
        </w:tc>
        <w:tc>
          <w:tcPr>
            <w:tcW w:w="16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518"/>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r>
      <w:tr w:rsidR="000F3706" w:rsidRPr="00CB0F75" w:rsidTr="00ED7A92">
        <w:trPr>
          <w:trHeight w:val="441"/>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r>
      <w:tr w:rsidR="000F3706" w:rsidRPr="00CB0F75" w:rsidTr="00ED7A92">
        <w:trPr>
          <w:trHeight w:val="632"/>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ED7A92" w:rsidRDefault="00ED7A92" w:rsidP="000F3706">
      <w:pPr>
        <w:spacing w:after="72" w:line="240" w:lineRule="auto"/>
        <w:jc w:val="both"/>
        <w:rPr>
          <w:rFonts w:ascii="Times New Roman" w:hAnsi="Times New Roman" w:cs="Times New Roman"/>
          <w:sz w:val="24"/>
        </w:rPr>
      </w:pPr>
    </w:p>
    <w:tbl>
      <w:tblPr>
        <w:tblW w:w="9462" w:type="dxa"/>
        <w:tblInd w:w="-5" w:type="dxa"/>
        <w:tblCellMar>
          <w:left w:w="70" w:type="dxa"/>
          <w:right w:w="70" w:type="dxa"/>
        </w:tblCellMar>
        <w:tblLook w:val="04A0" w:firstRow="1" w:lastRow="0" w:firstColumn="1" w:lastColumn="0" w:noHBand="0" w:noVBand="1"/>
      </w:tblPr>
      <w:tblGrid>
        <w:gridCol w:w="3694"/>
        <w:gridCol w:w="1960"/>
        <w:gridCol w:w="1884"/>
        <w:gridCol w:w="1924"/>
      </w:tblGrid>
      <w:tr w:rsidR="000F3706" w:rsidRPr="00CB0F75" w:rsidTr="00ED7A92">
        <w:trPr>
          <w:trHeight w:val="343"/>
        </w:trPr>
        <w:tc>
          <w:tcPr>
            <w:tcW w:w="369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768"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ED7A92">
        <w:trPr>
          <w:trHeight w:val="298"/>
        </w:trPr>
        <w:tc>
          <w:tcPr>
            <w:tcW w:w="369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6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8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23"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Arial" w:hAnsi="Arial" w:cs="Arial"/>
                <w:color w:val="333333"/>
                <w:sz w:val="18"/>
                <w:szCs w:val="18"/>
                <w:shd w:val="clear" w:color="auto" w:fill="FFFFFF"/>
              </w:rPr>
              <w:t>Çevre Koruma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26DB3">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proofErr w:type="spellStart"/>
            <w:proofErr w:type="gramStart"/>
            <w:r>
              <w:rPr>
                <w:rFonts w:ascii="Arial" w:hAnsi="Arial" w:cs="Arial"/>
                <w:color w:val="333333"/>
                <w:sz w:val="18"/>
                <w:szCs w:val="18"/>
                <w:shd w:val="clear" w:color="auto" w:fill="CCCCCC"/>
              </w:rPr>
              <w:t>Gezi,Tanıtma</w:t>
            </w:r>
            <w:proofErr w:type="spellEnd"/>
            <w:proofErr w:type="gramEnd"/>
            <w:r>
              <w:rPr>
                <w:rFonts w:ascii="Arial" w:hAnsi="Arial" w:cs="Arial"/>
                <w:color w:val="333333"/>
                <w:sz w:val="18"/>
                <w:szCs w:val="18"/>
                <w:shd w:val="clear" w:color="auto" w:fill="CCCCCC"/>
              </w:rPr>
              <w:t xml:space="preserve"> ve Turizm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Arial" w:hAnsi="Arial" w:cs="Arial"/>
                <w:color w:val="333333"/>
                <w:sz w:val="18"/>
                <w:szCs w:val="18"/>
                <w:shd w:val="clear" w:color="auto" w:fill="FFFFFF"/>
              </w:rPr>
              <w:t>Şehir ve Medeniyet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Arial" w:hAnsi="Arial" w:cs="Arial"/>
                <w:color w:val="333333"/>
                <w:sz w:val="18"/>
                <w:szCs w:val="18"/>
                <w:shd w:val="clear" w:color="auto" w:fill="CCCCCC"/>
              </w:rPr>
              <w:t>Yeşilay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9365" w:type="dxa"/>
        <w:tblInd w:w="-5" w:type="dxa"/>
        <w:tblCellMar>
          <w:left w:w="70" w:type="dxa"/>
          <w:right w:w="70" w:type="dxa"/>
        </w:tblCellMar>
        <w:tblLook w:val="04A0" w:firstRow="1" w:lastRow="0" w:firstColumn="1" w:lastColumn="0" w:noHBand="0" w:noVBand="1"/>
      </w:tblPr>
      <w:tblGrid>
        <w:gridCol w:w="2901"/>
        <w:gridCol w:w="1788"/>
        <w:gridCol w:w="2338"/>
        <w:gridCol w:w="2338"/>
      </w:tblGrid>
      <w:tr w:rsidR="000F3706" w:rsidRPr="00DF7653" w:rsidTr="00ED7A92">
        <w:trPr>
          <w:trHeight w:val="488"/>
        </w:trPr>
        <w:tc>
          <w:tcPr>
            <w:tcW w:w="290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35252E">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35252E">
              <w:rPr>
                <w:rFonts w:ascii="Calibri" w:eastAsia="Times New Roman" w:hAnsi="Calibri" w:cs="Calibri"/>
                <w:color w:val="000000"/>
                <w:lang w:eastAsia="tr-TR"/>
              </w:rPr>
              <w:t>2</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w:t>
            </w:r>
            <w:r w:rsidR="0035252E">
              <w:rPr>
                <w:rFonts w:ascii="Calibri" w:eastAsia="Times New Roman" w:hAnsi="Calibri" w:cs="Calibri"/>
                <w:color w:val="000000"/>
                <w:lang w:eastAsia="tr-TR"/>
              </w:rPr>
              <w:t>022-2023</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r>
      <w:tr w:rsidR="000F3706" w:rsidRPr="00DF7653" w:rsidTr="00ED7A92">
        <w:trPr>
          <w:trHeight w:val="698"/>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88" w:type="dxa"/>
            <w:tcBorders>
              <w:top w:val="nil"/>
              <w:left w:val="nil"/>
              <w:bottom w:val="single" w:sz="4" w:space="0" w:color="auto"/>
              <w:right w:val="single" w:sz="4" w:space="0" w:color="auto"/>
            </w:tcBorders>
            <w:shd w:val="clear" w:color="auto" w:fill="auto"/>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26DB3">
              <w:rPr>
                <w:rFonts w:ascii="Calibri" w:eastAsia="Times New Roman" w:hAnsi="Calibri" w:cs="Calibri"/>
                <w:color w:val="000000"/>
                <w:lang w:eastAsia="tr-TR"/>
              </w:rPr>
              <w:t>8</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DF7653">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A2684C">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 xml:space="preserve">2. Okul fiziki </w:t>
            </w:r>
            <w:r w:rsidR="00A2684C">
              <w:rPr>
                <w:rFonts w:ascii="Times New Roman" w:eastAsia="Times New Roman" w:hAnsi="Times New Roman" w:cs="Times New Roman"/>
                <w:color w:val="000000"/>
                <w:sz w:val="20"/>
                <w:lang w:eastAsia="tr-TR"/>
              </w:rPr>
              <w:t>yapısının iyi durumda olması</w:t>
            </w:r>
            <w:r w:rsidR="00A2684C">
              <w:rPr>
                <w:rFonts w:ascii="Times New Roman" w:eastAsia="Times New Roman" w:hAnsi="Times New Roman" w:cs="Times New Roman"/>
                <w:color w:val="000000"/>
                <w:sz w:val="20"/>
                <w:lang w:eastAsia="tr-TR"/>
              </w:rPr>
              <w:br/>
              <w:t>3. Okula ulaşımın kolay olması</w:t>
            </w:r>
            <w:r w:rsidR="00A2684C">
              <w:rPr>
                <w:rFonts w:ascii="Times New Roman" w:eastAsia="Times New Roman" w:hAnsi="Times New Roman" w:cs="Times New Roman"/>
                <w:color w:val="000000"/>
                <w:sz w:val="20"/>
                <w:lang w:eastAsia="tr-TR"/>
              </w:rPr>
              <w:br/>
              <w:t>4</w:t>
            </w:r>
            <w:r w:rsidRPr="00487B06">
              <w:rPr>
                <w:rFonts w:ascii="Times New Roman" w:eastAsia="Times New Roman" w:hAnsi="Times New Roman" w:cs="Times New Roman"/>
                <w:color w:val="000000"/>
                <w:sz w:val="20"/>
                <w:lang w:eastAsia="tr-TR"/>
              </w:rPr>
              <w:t xml:space="preserve">.Okul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6C5A1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w:t>
            </w:r>
            <w:r w:rsidR="006C5A16">
              <w:rPr>
                <w:rFonts w:ascii="Times New Roman" w:eastAsia="Times New Roman" w:hAnsi="Times New Roman" w:cs="Times New Roman"/>
                <w:color w:val="000000"/>
                <w:sz w:val="20"/>
                <w:lang w:eastAsia="tr-TR"/>
              </w:rPr>
              <w:t>.</w:t>
            </w:r>
            <w:r w:rsidRPr="00487B06">
              <w:rPr>
                <w:rFonts w:ascii="Times New Roman" w:eastAsia="Times New Roman" w:hAnsi="Times New Roman" w:cs="Times New Roman"/>
                <w:color w:val="000000"/>
                <w:sz w:val="20"/>
                <w:lang w:eastAsia="tr-TR"/>
              </w:rPr>
              <w:t xml:space="preserve">Temizlik ve </w:t>
            </w:r>
            <w:proofErr w:type="gramStart"/>
            <w:r w:rsidR="006C5A16">
              <w:rPr>
                <w:rFonts w:ascii="Times New Roman" w:eastAsia="Times New Roman" w:hAnsi="Times New Roman" w:cs="Times New Roman"/>
                <w:color w:val="000000"/>
                <w:sz w:val="20"/>
                <w:lang w:eastAsia="tr-TR"/>
              </w:rPr>
              <w:t>hijyene</w:t>
            </w:r>
            <w:proofErr w:type="gramEnd"/>
            <w:r w:rsidR="006C5A16">
              <w:rPr>
                <w:rFonts w:ascii="Times New Roman" w:eastAsia="Times New Roman" w:hAnsi="Times New Roman" w:cs="Times New Roman"/>
                <w:color w:val="000000"/>
                <w:sz w:val="20"/>
                <w:lang w:eastAsia="tr-TR"/>
              </w:rPr>
              <w:t xml:space="preserve"> dikkat edilmesi </w:t>
            </w:r>
            <w:r w:rsidR="006C5A16" w:rsidRPr="00487B06">
              <w:rPr>
                <w:rFonts w:ascii="Times New Roman" w:eastAsia="Times New Roman" w:hAnsi="Times New Roman" w:cs="Times New Roman"/>
                <w:color w:val="000000"/>
                <w:sz w:val="20"/>
                <w:lang w:eastAsia="tr-TR"/>
              </w:rPr>
              <w:t xml:space="preserve"> </w:t>
            </w:r>
            <w:r w:rsidR="006C5A16">
              <w:rPr>
                <w:rFonts w:ascii="Times New Roman" w:eastAsia="Times New Roman" w:hAnsi="Times New Roman" w:cs="Times New Roman"/>
                <w:color w:val="000000"/>
                <w:sz w:val="20"/>
                <w:lang w:eastAsia="tr-TR"/>
              </w:rPr>
              <w:br/>
              <w:t>2.</w:t>
            </w:r>
            <w:r w:rsidRPr="00487B06">
              <w:rPr>
                <w:rFonts w:ascii="Times New Roman" w:eastAsia="Times New Roman" w:hAnsi="Times New Roman" w:cs="Times New Roman"/>
                <w:color w:val="000000"/>
                <w:sz w:val="20"/>
                <w:lang w:eastAsia="tr-TR"/>
              </w:rPr>
              <w:t>Okulumuzun güçlü bir bilgi biriki</w:t>
            </w:r>
            <w:r w:rsidR="006C5A16">
              <w:rPr>
                <w:rFonts w:ascii="Times New Roman" w:eastAsia="Times New Roman" w:hAnsi="Times New Roman" w:cs="Times New Roman"/>
                <w:color w:val="000000"/>
                <w:sz w:val="20"/>
                <w:lang w:eastAsia="tr-TR"/>
              </w:rPr>
              <w:t>mine ve deneyime sahip olması</w:t>
            </w:r>
            <w:r w:rsidR="006C5A16" w:rsidRPr="00487B06">
              <w:rPr>
                <w:rFonts w:ascii="Times New Roman" w:eastAsia="Times New Roman" w:hAnsi="Times New Roman" w:cs="Times New Roman"/>
                <w:color w:val="000000"/>
                <w:sz w:val="20"/>
                <w:lang w:eastAsia="tr-TR"/>
              </w:rPr>
              <w:t xml:space="preserve"> </w:t>
            </w:r>
            <w:r w:rsidR="006C5A16">
              <w:rPr>
                <w:rFonts w:ascii="Times New Roman" w:eastAsia="Times New Roman" w:hAnsi="Times New Roman" w:cs="Times New Roman"/>
                <w:color w:val="000000"/>
                <w:sz w:val="20"/>
                <w:lang w:eastAsia="tr-TR"/>
              </w:rPr>
              <w:br/>
              <w:t>3</w:t>
            </w:r>
            <w:r w:rsidRPr="00487B06">
              <w:rPr>
                <w:rFonts w:ascii="Times New Roman" w:eastAsia="Times New Roman" w:hAnsi="Times New Roman" w:cs="Times New Roman"/>
                <w:color w:val="000000"/>
                <w:sz w:val="20"/>
                <w:lang w:eastAsia="tr-TR"/>
              </w:rPr>
              <w:t>.Beyaz Bayrak, Beslenme Dostu Okul ve Eko Okul olmamız</w:t>
            </w:r>
            <w:r w:rsidRPr="00487B06">
              <w:rPr>
                <w:rFonts w:ascii="Times New Roman" w:eastAsia="Times New Roman" w:hAnsi="Times New Roman" w:cs="Times New Roman"/>
                <w:color w:val="000000"/>
                <w:sz w:val="20"/>
                <w:lang w:eastAsia="tr-TR"/>
              </w:rPr>
              <w:br/>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A2684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w:t>
            </w:r>
            <w:r w:rsidR="00A2684C">
              <w:rPr>
                <w:rFonts w:ascii="Calibri" w:eastAsia="Times New Roman" w:hAnsi="Calibri" w:cs="Calibri"/>
                <w:color w:val="000000"/>
                <w:lang w:eastAsia="tr-TR"/>
              </w:rPr>
              <w:t>ncilerde Teknolojik bağımlılığı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A2684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w:t>
            </w:r>
            <w:r w:rsidR="00A2684C">
              <w:rPr>
                <w:rFonts w:ascii="Calibri" w:eastAsia="Times New Roman" w:hAnsi="Calibri" w:cs="Calibri"/>
                <w:color w:val="000000"/>
                <w:lang w:eastAsia="tr-TR"/>
              </w:rPr>
              <w:t>olu hizmetlisinin bulunmaması</w:t>
            </w:r>
            <w:r w:rsidR="00A2684C" w:rsidRPr="007A1DC6">
              <w:rPr>
                <w:rFonts w:ascii="Calibri" w:eastAsia="Times New Roman" w:hAnsi="Calibri" w:cs="Calibri"/>
                <w:color w:val="000000"/>
                <w:lang w:eastAsia="tr-TR"/>
              </w:rPr>
              <w:t xml:space="preserve"> </w:t>
            </w:r>
            <w:r w:rsidR="00A2684C">
              <w:rPr>
                <w:rFonts w:ascii="Calibri" w:eastAsia="Times New Roman" w:hAnsi="Calibri" w:cs="Calibri"/>
                <w:color w:val="000000"/>
                <w:lang w:eastAsia="tr-TR"/>
              </w:rPr>
              <w:br/>
              <w:t>2</w:t>
            </w:r>
            <w:r w:rsidRPr="007A1DC6">
              <w:rPr>
                <w:rFonts w:ascii="Calibri" w:eastAsia="Times New Roman" w:hAnsi="Calibri" w:cs="Calibri"/>
                <w:color w:val="000000"/>
                <w:lang w:eastAsia="tr-TR"/>
              </w:rPr>
              <w:t>.Bireysel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A2684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2.</w:t>
            </w:r>
            <w:r w:rsidR="00A2684C">
              <w:rPr>
                <w:rFonts w:ascii="Calibri" w:eastAsia="Times New Roman" w:hAnsi="Calibri" w:cs="Calibri"/>
                <w:color w:val="000000"/>
                <w:lang w:eastAsia="tr-TR"/>
              </w:rPr>
              <w:t xml:space="preserve"> </w:t>
            </w:r>
            <w:r w:rsidR="007A1DC6" w:rsidRPr="007A1DC6">
              <w:rPr>
                <w:rFonts w:ascii="Calibri" w:eastAsia="Times New Roman" w:hAnsi="Calibri" w:cs="Calibri"/>
                <w:color w:val="000000"/>
                <w:lang w:eastAsia="tr-TR"/>
              </w:rPr>
              <w:t>Okul binasının farklı etkinlikl</w:t>
            </w:r>
            <w:r w:rsidR="00A2684C">
              <w:rPr>
                <w:rFonts w:ascii="Calibri" w:eastAsia="Times New Roman" w:hAnsi="Calibri" w:cs="Calibri"/>
                <w:color w:val="000000"/>
                <w:lang w:eastAsia="tr-TR"/>
              </w:rPr>
              <w:t>er yapmak için uygun olmaması</w:t>
            </w:r>
            <w:r w:rsidR="00A2684C">
              <w:rPr>
                <w:rFonts w:ascii="Calibri" w:eastAsia="Times New Roman" w:hAnsi="Calibri" w:cs="Calibri"/>
                <w:color w:val="000000"/>
                <w:lang w:eastAsia="tr-TR"/>
              </w:rPr>
              <w:br/>
            </w:r>
            <w:r w:rsidR="00A2684C" w:rsidRPr="007A1DC6">
              <w:rPr>
                <w:rFonts w:ascii="Calibri" w:eastAsia="Times New Roman" w:hAnsi="Calibri" w:cs="Calibri"/>
                <w:color w:val="000000"/>
                <w:lang w:eastAsia="tr-TR"/>
              </w:rPr>
              <w:t xml:space="preserve"> </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A2684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w:t>
            </w:r>
            <w:r w:rsidR="00A2684C">
              <w:rPr>
                <w:rFonts w:ascii="Calibri" w:eastAsia="Times New Roman" w:hAnsi="Calibri" w:cs="Calibri"/>
                <w:color w:val="000000"/>
                <w:lang w:eastAsia="tr-TR"/>
              </w:rPr>
              <w:t>ı</w:t>
            </w:r>
            <w:r w:rsidR="00A2684C">
              <w:rPr>
                <w:rFonts w:ascii="Calibri" w:eastAsia="Times New Roman" w:hAnsi="Calibri" w:cs="Calibri"/>
                <w:color w:val="000000"/>
                <w:lang w:eastAsia="tr-TR"/>
              </w:rPr>
              <w:br/>
              <w:t>3.İnternet erişim kısıtlılığı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A2684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w:t>
            </w:r>
            <w:r w:rsidR="00A2684C">
              <w:rPr>
                <w:rFonts w:ascii="Calibri" w:eastAsia="Times New Roman" w:hAnsi="Calibri" w:cs="Calibri"/>
                <w:color w:val="000000"/>
                <w:lang w:eastAsia="tr-TR"/>
              </w:rPr>
              <w:t>nel verimliliğinin düşük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A2684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w:t>
            </w:r>
            <w:r w:rsidR="00A2684C">
              <w:rPr>
                <w:rFonts w:ascii="Calibri" w:eastAsia="Times New Roman" w:hAnsi="Calibri" w:cs="Calibri"/>
                <w:color w:val="000000"/>
                <w:lang w:eastAsia="tr-TR"/>
              </w:rPr>
              <w:t xml:space="preserve"> Katılım Sayısının Arttırılması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w:t>
            </w:r>
            <w:r w:rsidR="006C5A16">
              <w:rPr>
                <w:rFonts w:ascii="Times New Roman" w:eastAsia="Times New Roman" w:hAnsi="Times New Roman" w:cs="Times New Roman"/>
                <w:color w:val="000000"/>
                <w:lang w:eastAsia="tr-TR"/>
              </w:rPr>
              <w:t>aştıran sosyal yapı</w:t>
            </w:r>
            <w:r w:rsidR="006C5A16">
              <w:rPr>
                <w:rFonts w:ascii="Times New Roman" w:eastAsia="Times New Roman" w:hAnsi="Times New Roman" w:cs="Times New Roman"/>
                <w:color w:val="000000"/>
                <w:lang w:eastAsia="tr-TR"/>
              </w:rPr>
              <w:br/>
              <w:t>İlimizdeki</w:t>
            </w:r>
            <w:r w:rsidRPr="00161AD2">
              <w:rPr>
                <w:rFonts w:ascii="Times New Roman" w:eastAsia="Times New Roman" w:hAnsi="Times New Roman" w:cs="Times New Roman"/>
                <w:color w:val="000000"/>
                <w:lang w:eastAsia="tr-TR"/>
              </w:rPr>
              <w:t xml:space="preserve">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095" w:type="dxa"/>
        <w:tblInd w:w="-5" w:type="dxa"/>
        <w:tblCellMar>
          <w:left w:w="70" w:type="dxa"/>
          <w:right w:w="70" w:type="dxa"/>
        </w:tblCellMar>
        <w:tblLook w:val="04A0" w:firstRow="1" w:lastRow="0" w:firstColumn="1" w:lastColumn="0" w:noHBand="0" w:noVBand="1"/>
      </w:tblPr>
      <w:tblGrid>
        <w:gridCol w:w="2773"/>
        <w:gridCol w:w="4320"/>
        <w:gridCol w:w="3002"/>
      </w:tblGrid>
      <w:tr w:rsidR="00702535" w:rsidRPr="00702535" w:rsidTr="00DD26E9">
        <w:trPr>
          <w:trHeight w:val="371"/>
        </w:trPr>
        <w:tc>
          <w:tcPr>
            <w:tcW w:w="2773"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320"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300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DD26E9">
        <w:trPr>
          <w:trHeight w:val="707"/>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DD26E9">
        <w:trPr>
          <w:trHeight w:val="1062"/>
        </w:trPr>
        <w:tc>
          <w:tcPr>
            <w:tcW w:w="2773"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20"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300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DD26E9">
        <w:trPr>
          <w:trHeight w:val="1415"/>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lastRenderedPageBreak/>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6C5A16" w:rsidRDefault="006C5A16" w:rsidP="006C5A16">
      <w:pPr>
        <w:spacing w:before="58"/>
        <w:ind w:right="430"/>
        <w:rPr>
          <w:rFonts w:ascii="Times New Roman" w:hAnsi="Times New Roman" w:cs="Times New Roman"/>
          <w:sz w:val="24"/>
        </w:rPr>
      </w:pPr>
    </w:p>
    <w:p w:rsidR="00381D8D" w:rsidRDefault="00381D8D" w:rsidP="006C5A16">
      <w:pPr>
        <w:spacing w:before="58"/>
        <w:ind w:right="430"/>
        <w:rPr>
          <w:rFonts w:ascii="Cambria" w:eastAsia="Cambria" w:hAnsi="Cambria" w:cs="Cambria"/>
          <w:sz w:val="36"/>
          <w:szCs w:val="36"/>
        </w:rPr>
      </w:pPr>
      <w:bookmarkStart w:id="0" w:name="_GoBack"/>
      <w:bookmarkEnd w:id="0"/>
      <w:r>
        <w:rPr>
          <w:rFonts w:ascii="Cambria" w:eastAsia="Cambria" w:hAnsi="Cambria" w:cs="Cambria"/>
          <w:b/>
          <w:sz w:val="36"/>
          <w:szCs w:val="36"/>
        </w:rPr>
        <w:lastRenderedPageBreak/>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Hedef 1.1:</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Hedef 2.</w:t>
      </w:r>
      <w:r>
        <w:rPr>
          <w:b/>
        </w:rPr>
        <w:t>3</w:t>
      </w:r>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3.2:</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663BFF" w:rsidRPr="00524613" w:rsidTr="00663BFF">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ÖĞRETİME ERİŞİM</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01"/>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A.1 Temel eğitim kurumlarına, eğitimin temel ilkeleri doğrultusunda </w:t>
            </w:r>
            <w:proofErr w:type="spellStart"/>
            <w:r w:rsidRPr="00524613">
              <w:rPr>
                <w:rFonts w:ascii="Calibri" w:eastAsia="Times New Roman" w:hAnsi="Calibri" w:cs="Calibri"/>
                <w:color w:val="231F20"/>
                <w:sz w:val="20"/>
                <w:szCs w:val="20"/>
                <w:lang w:eastAsia="tr-TR"/>
              </w:rPr>
              <w:t>erşimin</w:t>
            </w:r>
            <w:proofErr w:type="spellEnd"/>
            <w:r w:rsidRPr="00524613">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663BFF" w:rsidRPr="00524613" w:rsidTr="00663BFF">
        <w:trPr>
          <w:trHeight w:val="444"/>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1.1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663BFF" w:rsidRPr="00524613" w:rsidTr="00663BFF">
        <w:trPr>
          <w:trHeight w:val="765"/>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1.1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1.2 Okula yeni başlayan öğrencilerden </w:t>
            </w:r>
            <w:proofErr w:type="gramStart"/>
            <w:r w:rsidRPr="00524613">
              <w:rPr>
                <w:rFonts w:ascii="Calibri" w:eastAsia="Times New Roman" w:hAnsi="Calibri" w:cs="Calibri"/>
                <w:b/>
                <w:bCs/>
                <w:color w:val="FFFFFF"/>
                <w:lang w:eastAsia="tr-TR"/>
              </w:rPr>
              <w:t>oryantasyon</w:t>
            </w:r>
            <w:proofErr w:type="gramEnd"/>
            <w:r w:rsidRPr="00524613">
              <w:rPr>
                <w:rFonts w:ascii="Calibri" w:eastAsia="Times New Roman" w:hAnsi="Calibri" w:cs="Calibri"/>
                <w:b/>
                <w:bCs/>
                <w:color w:val="FFFFFF"/>
                <w:lang w:eastAsia="tr-TR"/>
              </w:rPr>
              <w:t xml:space="preserve">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2,5</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w:t>
            </w:r>
            <w:proofErr w:type="gramStart"/>
            <w:r w:rsidRPr="00524613">
              <w:rPr>
                <w:rFonts w:ascii="Calibri" w:eastAsia="Times New Roman" w:hAnsi="Calibri" w:cs="Calibri"/>
                <w:b/>
                <w:bCs/>
                <w:color w:val="FFFFFF"/>
                <w:lang w:eastAsia="tr-TR"/>
              </w:rPr>
              <w:t>4  İlkokul</w:t>
            </w:r>
            <w:proofErr w:type="gramEnd"/>
            <w:r w:rsidRPr="00524613">
              <w:rPr>
                <w:rFonts w:ascii="Calibri" w:eastAsia="Times New Roman" w:hAnsi="Calibri" w:cs="Calibri"/>
                <w:b/>
                <w:bCs/>
                <w:color w:val="FFFFFF"/>
                <w:lang w:eastAsia="tr-TR"/>
              </w:rPr>
              <w:t xml:space="preserve">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1.5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72"/>
        </w:trPr>
        <w:tc>
          <w:tcPr>
            <w:tcW w:w="291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524613">
              <w:rPr>
                <w:rFonts w:ascii="Calibri" w:eastAsia="Times New Roman" w:hAnsi="Calibri" w:cs="Calibri"/>
                <w:color w:val="231F20"/>
                <w:sz w:val="20"/>
                <w:szCs w:val="20"/>
                <w:lang w:eastAsia="tr-TR"/>
              </w:rPr>
              <w:t>oryantasyon</w:t>
            </w:r>
            <w:proofErr w:type="gramEnd"/>
            <w:r w:rsidRPr="00524613">
              <w:rPr>
                <w:rFonts w:ascii="Calibri" w:eastAsia="Times New Roman" w:hAnsi="Calibri" w:cs="Calibri"/>
                <w:color w:val="231F20"/>
                <w:sz w:val="20"/>
                <w:szCs w:val="20"/>
                <w:lang w:eastAsia="tr-TR"/>
              </w:rPr>
              <w:t xml:space="preserve"> eğitimi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 aile ve çevre iş birliği yapılarak fiziki mekânlar iyileştirilecektir.</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261"/>
        <w:gridCol w:w="1110"/>
        <w:gridCol w:w="991"/>
        <w:gridCol w:w="618"/>
        <w:gridCol w:w="618"/>
        <w:gridCol w:w="618"/>
        <w:gridCol w:w="618"/>
        <w:gridCol w:w="618"/>
        <w:gridCol w:w="741"/>
        <w:gridCol w:w="687"/>
        <w:gridCol w:w="6"/>
      </w:tblGrid>
      <w:tr w:rsidR="00663BFF" w:rsidRPr="00524613" w:rsidTr="00663BFF">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42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2.1</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663BFF" w:rsidRPr="00524613" w:rsidTr="00663BFF">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Eğitim ortamları iş sağlığı ve güvenliği yönergesine uygun hâle getirilecektir.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524613">
              <w:rPr>
                <w:rFonts w:ascii="Calibri" w:eastAsia="Times New Roman" w:hAnsi="Calibri" w:cs="Calibri"/>
                <w:color w:val="231F20"/>
                <w:sz w:val="20"/>
                <w:szCs w:val="20"/>
                <w:lang w:eastAsia="tr-TR"/>
              </w:rPr>
              <w:t>obezite</w:t>
            </w:r>
            <w:proofErr w:type="spellEnd"/>
            <w:r w:rsidRPr="00524613">
              <w:rPr>
                <w:rFonts w:ascii="Calibri" w:eastAsia="Times New Roman" w:hAnsi="Calibri" w:cs="Calibri"/>
                <w:color w:val="231F20"/>
                <w:sz w:val="20"/>
                <w:szCs w:val="20"/>
                <w:lang w:eastAsia="tr-TR"/>
              </w:rPr>
              <w:t xml:space="preserve">, </w:t>
            </w:r>
            <w:proofErr w:type="gramStart"/>
            <w:r w:rsidRPr="00524613">
              <w:rPr>
                <w:rFonts w:ascii="Calibri" w:eastAsia="Times New Roman" w:hAnsi="Calibri" w:cs="Calibri"/>
                <w:color w:val="231F20"/>
                <w:sz w:val="20"/>
                <w:szCs w:val="20"/>
                <w:lang w:eastAsia="tr-TR"/>
              </w:rPr>
              <w:t>hijyen</w:t>
            </w:r>
            <w:proofErr w:type="gramEnd"/>
            <w:r w:rsidRPr="00524613">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Afet ve acil durum tatbikatları düzenlenecektir.</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3068"/>
        <w:gridCol w:w="1058"/>
        <w:gridCol w:w="991"/>
        <w:gridCol w:w="599"/>
        <w:gridCol w:w="599"/>
        <w:gridCol w:w="599"/>
        <w:gridCol w:w="599"/>
        <w:gridCol w:w="599"/>
        <w:gridCol w:w="741"/>
        <w:gridCol w:w="687"/>
      </w:tblGrid>
      <w:tr w:rsidR="00663BFF" w:rsidRPr="00524613" w:rsidTr="00663BFF">
        <w:trPr>
          <w:trHeight w:val="361"/>
        </w:trPr>
        <w:tc>
          <w:tcPr>
            <w:tcW w:w="343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61"/>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H.2.2 Temel eğitimin sosyal, kültürel ve başarı niteliği artırılacaktır.</w:t>
            </w:r>
          </w:p>
        </w:tc>
      </w:tr>
      <w:tr w:rsidR="00663BFF" w:rsidRPr="00524613" w:rsidTr="00663BFF">
        <w:trPr>
          <w:trHeight w:val="862"/>
        </w:trPr>
        <w:tc>
          <w:tcPr>
            <w:tcW w:w="343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6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Okulun hazırladığı proje sayısı (Okul içi, bölgesel)</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Öğrenci başına okunan kitap sayısı</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26</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27</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28</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29</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32</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İlkokullarda Yetiştirme Programına (İYEP) dâhil olan öğrencilerin Türkçe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İlkokullarda Yetiştirme Programına dâhil olan öğrencilerin matematik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72"/>
        </w:trPr>
        <w:tc>
          <w:tcPr>
            <w:tcW w:w="343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663BFF" w:rsidRPr="00524613" w:rsidTr="00663BFF">
        <w:trPr>
          <w:trHeight w:val="447"/>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w:t>
            </w:r>
            <w:proofErr w:type="spellStart"/>
            <w:r w:rsidRPr="00524613">
              <w:rPr>
                <w:rFonts w:ascii="Calibri" w:eastAsia="Times New Roman" w:hAnsi="Calibri" w:cs="Calibri"/>
                <w:color w:val="231F20"/>
                <w:sz w:val="20"/>
                <w:szCs w:val="20"/>
                <w:lang w:eastAsia="tr-TR"/>
              </w:rPr>
              <w:t>İYEP’in</w:t>
            </w:r>
            <w:proofErr w:type="spellEnd"/>
            <w:r w:rsidRPr="00524613">
              <w:rPr>
                <w:rFonts w:ascii="Calibri" w:eastAsia="Times New Roman" w:hAnsi="Calibri" w:cs="Calibri"/>
                <w:color w:val="231F20"/>
                <w:sz w:val="20"/>
                <w:szCs w:val="20"/>
                <w:lang w:eastAsia="tr-TR"/>
              </w:rPr>
              <w:t xml:space="preserve"> ders içeriklerine katkı sağlayacak etkinlik, okuma </w:t>
            </w:r>
            <w:proofErr w:type="spellStart"/>
            <w:r w:rsidRPr="00524613">
              <w:rPr>
                <w:rFonts w:ascii="Calibri" w:eastAsia="Times New Roman" w:hAnsi="Calibri" w:cs="Calibri"/>
                <w:color w:val="231F20"/>
                <w:sz w:val="20"/>
                <w:szCs w:val="20"/>
                <w:lang w:eastAsia="tr-TR"/>
              </w:rPr>
              <w:t>vb</w:t>
            </w:r>
            <w:proofErr w:type="spellEnd"/>
            <w:r w:rsidRPr="00524613">
              <w:rPr>
                <w:rFonts w:ascii="Calibri" w:eastAsia="Times New Roman" w:hAnsi="Calibri" w:cs="Calibri"/>
                <w:color w:val="231F20"/>
                <w:sz w:val="20"/>
                <w:szCs w:val="20"/>
                <w:lang w:eastAsia="tr-TR"/>
              </w:rPr>
              <w:t xml:space="preserve"> aktivitelerin zenginleştirilmesi sağlanacaktır</w:t>
            </w:r>
          </w:p>
        </w:tc>
      </w:tr>
      <w:tr w:rsidR="00663BFF" w:rsidRPr="00524613" w:rsidTr="00663BFF">
        <w:trPr>
          <w:trHeight w:val="394"/>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156"/>
        <w:gridCol w:w="1066"/>
        <w:gridCol w:w="991"/>
        <w:gridCol w:w="605"/>
        <w:gridCol w:w="605"/>
        <w:gridCol w:w="605"/>
        <w:gridCol w:w="605"/>
        <w:gridCol w:w="605"/>
        <w:gridCol w:w="741"/>
        <w:gridCol w:w="687"/>
        <w:gridCol w:w="7"/>
      </w:tblGrid>
      <w:tr w:rsidR="00663BFF" w:rsidRPr="00524613" w:rsidTr="00663BFF">
        <w:trPr>
          <w:trHeight w:val="390"/>
        </w:trPr>
        <w:tc>
          <w:tcPr>
            <w:tcW w:w="34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9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sidRPr="00524613">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2.3</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Pr>
                <w:rFonts w:ascii="Calibri" w:eastAsia="Times New Roman" w:hAnsi="Calibri" w:cs="Calibri"/>
                <w:bCs/>
                <w:lang w:eastAsia="tr-TR"/>
              </w:rPr>
              <w:t>H.2.3 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tc>
      </w:tr>
      <w:tr w:rsidR="00663BFF" w:rsidRPr="00524613" w:rsidTr="00663BFF">
        <w:trPr>
          <w:gridAfter w:val="1"/>
          <w:wAfter w:w="7" w:type="dxa"/>
          <w:trHeight w:val="930"/>
        </w:trPr>
        <w:tc>
          <w:tcPr>
            <w:tcW w:w="3488"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Temel eğitimde en az bir sosyal etkinliğe katılan öğrenci oranı (Temel Eğitim)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2  Geri</w:t>
            </w:r>
            <w:proofErr w:type="gramEnd"/>
            <w:r w:rsidRPr="00524613">
              <w:rPr>
                <w:rFonts w:ascii="Calibri" w:eastAsia="Times New Roman" w:hAnsi="Calibri" w:cs="Calibri"/>
                <w:b/>
                <w:bCs/>
                <w:color w:val="FFFFFF"/>
                <w:lang w:eastAsia="tr-TR"/>
              </w:rPr>
              <w:t xml:space="preserve"> dönüşüm, Enerji tasarrufu, israfın önlenmesi konularında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70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4  Okulda</w:t>
            </w:r>
            <w:proofErr w:type="gramEnd"/>
            <w:r w:rsidRPr="00524613">
              <w:rPr>
                <w:rFonts w:ascii="Calibri" w:eastAsia="Times New Roman" w:hAnsi="Calibri" w:cs="Calibri"/>
                <w:b/>
                <w:bCs/>
                <w:color w:val="FFFFFF"/>
                <w:lang w:eastAsia="tr-TR"/>
              </w:rPr>
              <w:t xml:space="preserve"> öğretim yılı içerisinde yapılan tören, kutlanan gün ve hafta etkinliği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5  Eğitim</w:t>
            </w:r>
            <w:proofErr w:type="gramEnd"/>
            <w:r w:rsidRPr="00524613">
              <w:rPr>
                <w:rFonts w:ascii="Calibri" w:eastAsia="Times New Roman" w:hAnsi="Calibri" w:cs="Calibri"/>
                <w:b/>
                <w:bCs/>
                <w:color w:val="FFFFFF"/>
                <w:lang w:eastAsia="tr-TR"/>
              </w:rPr>
              <w:t xml:space="preserve"> Öğretim yılı içerisinde "Değerler Eğitimi"  kapsamında yapılan çalışmalara katılan öğrenci oranı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01"/>
        </w:trPr>
        <w:tc>
          <w:tcPr>
            <w:tcW w:w="3488"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663BFF" w:rsidRPr="00524613" w:rsidTr="00663BFF">
        <w:trPr>
          <w:trHeight w:val="482"/>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663BFF" w:rsidRPr="00524613" w:rsidTr="00663BFF">
        <w:trPr>
          <w:trHeight w:val="424"/>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165"/>
        <w:gridCol w:w="1078"/>
        <w:gridCol w:w="991"/>
        <w:gridCol w:w="608"/>
        <w:gridCol w:w="608"/>
        <w:gridCol w:w="608"/>
        <w:gridCol w:w="608"/>
        <w:gridCol w:w="608"/>
        <w:gridCol w:w="741"/>
        <w:gridCol w:w="687"/>
      </w:tblGrid>
      <w:tr w:rsidR="00663BFF" w:rsidRPr="00524613" w:rsidTr="00663BFF">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Kurumsal Kapasite</w:t>
            </w:r>
          </w:p>
        </w:tc>
      </w:tr>
      <w:tr w:rsidR="00663BFF" w:rsidRPr="00524613" w:rsidTr="00663BFF">
        <w:trPr>
          <w:trHeight w:val="381"/>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3.1</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663BFF" w:rsidRPr="00524613" w:rsidTr="00663BFF">
        <w:trPr>
          <w:trHeight w:val="911"/>
        </w:trPr>
        <w:tc>
          <w:tcPr>
            <w:tcW w:w="349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Uzaktan veya yüz yüze hizmet içi eğitime katılan yönetici ve öğretmen </w:t>
            </w:r>
            <w:proofErr w:type="spellStart"/>
            <w:r w:rsidRPr="00524613">
              <w:rPr>
                <w:rFonts w:ascii="Calibri" w:eastAsia="Times New Roman" w:hAnsi="Calibri" w:cs="Calibri"/>
                <w:b/>
                <w:bCs/>
                <w:color w:val="FFFFFF"/>
                <w:lang w:eastAsia="tr-TR"/>
              </w:rPr>
              <w:t>oranıı</w:t>
            </w:r>
            <w:proofErr w:type="spellEnd"/>
            <w:r w:rsidRPr="00524613">
              <w:rPr>
                <w:rFonts w:ascii="Calibri" w:eastAsia="Times New Roman" w:hAnsi="Calibri" w:cs="Calibri"/>
                <w:b/>
                <w:bCs/>
                <w:color w:val="FFFFFF"/>
                <w:lang w:eastAsia="tr-TR"/>
              </w:rPr>
              <w:t xml:space="preserve"> (%)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4 Çalışanların </w:t>
            </w:r>
            <w:proofErr w:type="gramStart"/>
            <w:r w:rsidRPr="00524613">
              <w:rPr>
                <w:rFonts w:ascii="Calibri" w:eastAsia="Times New Roman" w:hAnsi="Calibri" w:cs="Calibri"/>
                <w:b/>
                <w:bCs/>
                <w:color w:val="FFFFFF"/>
                <w:lang w:eastAsia="tr-TR"/>
              </w:rPr>
              <w:t>motivasyonunu</w:t>
            </w:r>
            <w:proofErr w:type="gramEnd"/>
            <w:r w:rsidRPr="00524613">
              <w:rPr>
                <w:rFonts w:ascii="Calibri" w:eastAsia="Times New Roman" w:hAnsi="Calibri" w:cs="Calibri"/>
                <w:b/>
                <w:bCs/>
                <w:color w:val="FFFFFF"/>
                <w:lang w:eastAsia="tr-TR"/>
              </w:rPr>
              <w:t xml:space="preserve">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3"/>
        </w:trPr>
        <w:tc>
          <w:tcPr>
            <w:tcW w:w="349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personelinin </w:t>
            </w:r>
            <w:proofErr w:type="gramStart"/>
            <w:r w:rsidRPr="00524613">
              <w:rPr>
                <w:rFonts w:ascii="Calibri" w:eastAsia="Times New Roman" w:hAnsi="Calibri" w:cs="Calibri"/>
                <w:color w:val="231F20"/>
                <w:sz w:val="20"/>
                <w:szCs w:val="20"/>
                <w:lang w:eastAsia="tr-TR"/>
              </w:rPr>
              <w:t>motivasyon</w:t>
            </w:r>
            <w:proofErr w:type="gramEnd"/>
            <w:r w:rsidRPr="00524613">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663BFF" w:rsidRPr="00524613" w:rsidTr="00663BFF">
        <w:trPr>
          <w:trHeight w:val="30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3092"/>
        <w:gridCol w:w="1070"/>
        <w:gridCol w:w="991"/>
        <w:gridCol w:w="601"/>
        <w:gridCol w:w="601"/>
        <w:gridCol w:w="601"/>
        <w:gridCol w:w="601"/>
        <w:gridCol w:w="601"/>
        <w:gridCol w:w="741"/>
        <w:gridCol w:w="687"/>
      </w:tblGrid>
      <w:tr w:rsidR="00663BFF" w:rsidRPr="00524613" w:rsidTr="00663BFF">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C07EED"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00663BFF" w:rsidRPr="00524613">
              <w:rPr>
                <w:rFonts w:ascii="Calibri" w:eastAsia="Times New Roman" w:hAnsi="Calibri" w:cs="Calibri"/>
                <w:b/>
                <w:bCs/>
                <w:color w:val="231F20"/>
                <w:sz w:val="24"/>
                <w:szCs w:val="24"/>
                <w:lang w:eastAsia="tr-TR"/>
              </w:rPr>
              <w:t>rumsal Kapasite</w:t>
            </w:r>
          </w:p>
        </w:tc>
      </w:tr>
      <w:tr w:rsidR="00663BFF" w:rsidRPr="00524613" w:rsidTr="00663BFF">
        <w:trPr>
          <w:trHeight w:val="38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3.2</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H.3.2 Eğitim kalitesinin artırılmasına yönelik okulun fiziki kapasitesi artırılacaktır.</w:t>
            </w:r>
          </w:p>
        </w:tc>
      </w:tr>
      <w:tr w:rsidR="00663BFF" w:rsidRPr="00524613" w:rsidTr="00663BFF">
        <w:trPr>
          <w:trHeight w:val="917"/>
        </w:trPr>
        <w:tc>
          <w:tcPr>
            <w:tcW w:w="3423"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3 Okul güvenliğinin </w:t>
            </w:r>
            <w:proofErr w:type="gramStart"/>
            <w:r w:rsidRPr="00524613">
              <w:rPr>
                <w:rFonts w:ascii="Calibri" w:eastAsia="Times New Roman" w:hAnsi="Calibri" w:cs="Calibri"/>
                <w:b/>
                <w:bCs/>
                <w:color w:val="FFFFFF"/>
                <w:lang w:eastAsia="tr-TR"/>
              </w:rPr>
              <w:t>yeterlilik  durumu</w:t>
            </w:r>
            <w:proofErr w:type="gramEnd"/>
            <w:r w:rsidRPr="00524613">
              <w:rPr>
                <w:rFonts w:ascii="Calibri" w:eastAsia="Times New Roman" w:hAnsi="Calibri" w:cs="Calibri"/>
                <w:b/>
                <w:bCs/>
                <w:color w:val="FFFFFF"/>
                <w:lang w:eastAsia="tr-TR"/>
              </w:rPr>
              <w:t xml:space="preserve">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6"/>
        </w:trPr>
        <w:tc>
          <w:tcPr>
            <w:tcW w:w="342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Dersliklerde öğrenci sayısı makul seviyelerde tutulacaktır.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ortamının temizliğine özen gösterilecek, </w:t>
            </w:r>
            <w:proofErr w:type="gramStart"/>
            <w:r w:rsidRPr="00524613">
              <w:rPr>
                <w:rFonts w:ascii="Calibri" w:eastAsia="Times New Roman" w:hAnsi="Calibri" w:cs="Calibri"/>
                <w:color w:val="231F20"/>
                <w:sz w:val="20"/>
                <w:szCs w:val="20"/>
                <w:lang w:eastAsia="tr-TR"/>
              </w:rPr>
              <w:t>hijyenik</w:t>
            </w:r>
            <w:proofErr w:type="gramEnd"/>
            <w:r w:rsidRPr="00524613">
              <w:rPr>
                <w:rFonts w:ascii="Calibri" w:eastAsia="Times New Roman" w:hAnsi="Calibri" w:cs="Calibri"/>
                <w:color w:val="231F20"/>
                <w:sz w:val="20"/>
                <w:szCs w:val="20"/>
                <w:lang w:eastAsia="tr-TR"/>
              </w:rPr>
              <w:t xml:space="preserve"> ortam oluşturulacak ve sürekliliği sağlanacaktır.</w:t>
            </w:r>
          </w:p>
        </w:tc>
      </w:tr>
      <w:tr w:rsidR="00663BFF" w:rsidRPr="00524613" w:rsidTr="00663BFF">
        <w:trPr>
          <w:trHeight w:val="407"/>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1.1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F3706"/>
    <w:rsid w:val="000F6B80"/>
    <w:rsid w:val="00106A85"/>
    <w:rsid w:val="00123771"/>
    <w:rsid w:val="00130DB1"/>
    <w:rsid w:val="00133D0D"/>
    <w:rsid w:val="00133E62"/>
    <w:rsid w:val="001547CF"/>
    <w:rsid w:val="00161AD2"/>
    <w:rsid w:val="001B2969"/>
    <w:rsid w:val="00226DB3"/>
    <w:rsid w:val="00273F97"/>
    <w:rsid w:val="002A28E8"/>
    <w:rsid w:val="002B5434"/>
    <w:rsid w:val="002D4510"/>
    <w:rsid w:val="002E1693"/>
    <w:rsid w:val="002F212E"/>
    <w:rsid w:val="002F3DD9"/>
    <w:rsid w:val="00326275"/>
    <w:rsid w:val="00346288"/>
    <w:rsid w:val="0035252E"/>
    <w:rsid w:val="00364B9A"/>
    <w:rsid w:val="00375FB8"/>
    <w:rsid w:val="00381D8D"/>
    <w:rsid w:val="003A40FE"/>
    <w:rsid w:val="003C4CD9"/>
    <w:rsid w:val="00405205"/>
    <w:rsid w:val="00427505"/>
    <w:rsid w:val="004411B2"/>
    <w:rsid w:val="00487B06"/>
    <w:rsid w:val="004945AB"/>
    <w:rsid w:val="004A4A0A"/>
    <w:rsid w:val="004B1CE3"/>
    <w:rsid w:val="004C143A"/>
    <w:rsid w:val="004D0515"/>
    <w:rsid w:val="004D68B5"/>
    <w:rsid w:val="004D729B"/>
    <w:rsid w:val="00532054"/>
    <w:rsid w:val="00543482"/>
    <w:rsid w:val="005458EA"/>
    <w:rsid w:val="0055170B"/>
    <w:rsid w:val="005529FB"/>
    <w:rsid w:val="00593CE7"/>
    <w:rsid w:val="005B1990"/>
    <w:rsid w:val="005F020C"/>
    <w:rsid w:val="0060529E"/>
    <w:rsid w:val="00613554"/>
    <w:rsid w:val="0063073F"/>
    <w:rsid w:val="00637BA2"/>
    <w:rsid w:val="0064198B"/>
    <w:rsid w:val="00663BFF"/>
    <w:rsid w:val="00686A9E"/>
    <w:rsid w:val="006C5A16"/>
    <w:rsid w:val="006D2F37"/>
    <w:rsid w:val="006F02D3"/>
    <w:rsid w:val="00702535"/>
    <w:rsid w:val="00704223"/>
    <w:rsid w:val="007262D0"/>
    <w:rsid w:val="00736E42"/>
    <w:rsid w:val="00776F32"/>
    <w:rsid w:val="007A1DC6"/>
    <w:rsid w:val="007B2F7E"/>
    <w:rsid w:val="007B5AFA"/>
    <w:rsid w:val="007E0A8E"/>
    <w:rsid w:val="00802E1F"/>
    <w:rsid w:val="008E7113"/>
    <w:rsid w:val="00905F03"/>
    <w:rsid w:val="009106FC"/>
    <w:rsid w:val="00911A4E"/>
    <w:rsid w:val="009303F6"/>
    <w:rsid w:val="009420C2"/>
    <w:rsid w:val="009430AC"/>
    <w:rsid w:val="00956195"/>
    <w:rsid w:val="009C1888"/>
    <w:rsid w:val="009C291E"/>
    <w:rsid w:val="009C611E"/>
    <w:rsid w:val="009F1C5D"/>
    <w:rsid w:val="00A112BE"/>
    <w:rsid w:val="00A1250F"/>
    <w:rsid w:val="00A138EA"/>
    <w:rsid w:val="00A2684C"/>
    <w:rsid w:val="00A506A8"/>
    <w:rsid w:val="00A869DF"/>
    <w:rsid w:val="00A92536"/>
    <w:rsid w:val="00AD4FFB"/>
    <w:rsid w:val="00AD5B67"/>
    <w:rsid w:val="00AE1D2E"/>
    <w:rsid w:val="00B05D1B"/>
    <w:rsid w:val="00B649EF"/>
    <w:rsid w:val="00B77367"/>
    <w:rsid w:val="00B81EBC"/>
    <w:rsid w:val="00BE534E"/>
    <w:rsid w:val="00C0315C"/>
    <w:rsid w:val="00C07EED"/>
    <w:rsid w:val="00C1096B"/>
    <w:rsid w:val="00CB0F75"/>
    <w:rsid w:val="00CD6F9A"/>
    <w:rsid w:val="00D24A97"/>
    <w:rsid w:val="00D41183"/>
    <w:rsid w:val="00D465DF"/>
    <w:rsid w:val="00D87967"/>
    <w:rsid w:val="00DB69DA"/>
    <w:rsid w:val="00DC3CAF"/>
    <w:rsid w:val="00DD26E9"/>
    <w:rsid w:val="00DF7653"/>
    <w:rsid w:val="00E32270"/>
    <w:rsid w:val="00E34228"/>
    <w:rsid w:val="00E708E2"/>
    <w:rsid w:val="00E767E3"/>
    <w:rsid w:val="00E92F8C"/>
    <w:rsid w:val="00EB1D78"/>
    <w:rsid w:val="00ED7A92"/>
    <w:rsid w:val="00EE1B83"/>
    <w:rsid w:val="00F00D95"/>
    <w:rsid w:val="00F40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F1C5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styleId="Kpr">
    <w:name w:val="Hyperlink"/>
    <w:basedOn w:val="VarsaylanParagrafYazTipi"/>
    <w:uiPriority w:val="99"/>
    <w:unhideWhenUsed/>
    <w:rsid w:val="001547CF"/>
    <w:rPr>
      <w:color w:val="0563C1" w:themeColor="hyperlink"/>
      <w:u w:val="single"/>
    </w:rPr>
  </w:style>
  <w:style w:type="character" w:customStyle="1" w:styleId="Balk2Char">
    <w:name w:val="Başlık 2 Char"/>
    <w:basedOn w:val="VarsaylanParagrafYazTipi"/>
    <w:link w:val="Balk2"/>
    <w:uiPriority w:val="9"/>
    <w:rsid w:val="009F1C5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F1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39793141">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27454013">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02291843">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2288635">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05827489">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2043601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38243787">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48D-922E-4FAC-B6C9-D9682619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7918</Words>
  <Characters>45137</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mahmat</cp:lastModifiedBy>
  <cp:revision>4</cp:revision>
  <cp:lastPrinted>2024-02-23T05:43:00Z</cp:lastPrinted>
  <dcterms:created xsi:type="dcterms:W3CDTF">2024-04-03T07:01:00Z</dcterms:created>
  <dcterms:modified xsi:type="dcterms:W3CDTF">2024-05-14T06:26:00Z</dcterms:modified>
</cp:coreProperties>
</file>